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9BB" w:rsidRPr="003B2F59" w:rsidRDefault="003B2F59" w:rsidP="003B2F59">
      <w:pPr>
        <w:spacing w:line="360" w:lineRule="auto"/>
        <w:jc w:val="center"/>
        <w:rPr>
          <w:rFonts w:hint="eastAsia"/>
          <w:sz w:val="36"/>
          <w:szCs w:val="36"/>
        </w:rPr>
      </w:pPr>
      <w:r w:rsidRPr="003B2F59">
        <w:rPr>
          <w:rFonts w:ascii="宋体" w:hAnsi="宋体" w:cs="宋体"/>
          <w:b/>
          <w:bCs/>
          <w:color w:val="433F90"/>
          <w:kern w:val="0"/>
          <w:sz w:val="32"/>
          <w:szCs w:val="32"/>
        </w:rPr>
        <w:t>20</w:t>
      </w:r>
      <w:r w:rsidRPr="003B2F59">
        <w:rPr>
          <w:rFonts w:ascii="宋体" w:hAnsi="宋体" w:cs="宋体" w:hint="eastAsia"/>
          <w:b/>
          <w:bCs/>
          <w:color w:val="433F90"/>
          <w:kern w:val="0"/>
          <w:sz w:val="32"/>
          <w:szCs w:val="32"/>
        </w:rPr>
        <w:t>24</w:t>
      </w:r>
      <w:r w:rsidRPr="003B2F59">
        <w:rPr>
          <w:rFonts w:ascii="宋体" w:hAnsi="宋体" w:cs="宋体"/>
          <w:b/>
          <w:bCs/>
          <w:color w:val="433F90"/>
          <w:kern w:val="0"/>
          <w:sz w:val="32"/>
          <w:szCs w:val="32"/>
        </w:rPr>
        <w:t>年上海市普通高校招收中等职业学校应届毕业生考试上海</w:t>
      </w:r>
      <w:r w:rsidRPr="003B2F59">
        <w:rPr>
          <w:rFonts w:ascii="宋体" w:hAnsi="宋体" w:cs="宋体" w:hint="eastAsia"/>
          <w:b/>
          <w:bCs/>
          <w:color w:val="433F90"/>
          <w:kern w:val="0"/>
          <w:sz w:val="32"/>
          <w:szCs w:val="32"/>
        </w:rPr>
        <w:t>邦德</w:t>
      </w:r>
      <w:r>
        <w:rPr>
          <w:rFonts w:ascii="宋体" w:hAnsi="宋体" w:cs="宋体"/>
          <w:b/>
          <w:bCs/>
          <w:color w:val="433F90"/>
          <w:kern w:val="0"/>
          <w:sz w:val="32"/>
          <w:szCs w:val="32"/>
        </w:rPr>
        <w:t>职业技术学院《</w:t>
      </w:r>
      <w:r>
        <w:rPr>
          <w:rFonts w:ascii="宋体" w:hAnsi="宋体" w:cs="宋体" w:hint="eastAsia"/>
          <w:b/>
          <w:bCs/>
          <w:color w:val="433F90"/>
          <w:kern w:val="0"/>
          <w:sz w:val="32"/>
          <w:szCs w:val="32"/>
        </w:rPr>
        <w:t>应用文写作</w:t>
      </w:r>
      <w:r w:rsidRPr="003B2F59">
        <w:rPr>
          <w:rFonts w:ascii="宋体" w:hAnsi="宋体" w:cs="宋体"/>
          <w:b/>
          <w:bCs/>
          <w:color w:val="433F90"/>
          <w:kern w:val="0"/>
          <w:sz w:val="32"/>
          <w:szCs w:val="32"/>
        </w:rPr>
        <w:t>》考试大纲</w:t>
      </w:r>
      <w:bookmarkStart w:id="0" w:name="_GoBack"/>
      <w:bookmarkEnd w:id="0"/>
    </w:p>
    <w:p w:rsidR="00D079BB" w:rsidRDefault="00D079BB" w:rsidP="00D079BB">
      <w:pPr>
        <w:spacing w:line="360" w:lineRule="auto"/>
        <w:rPr>
          <w:rFonts w:ascii="宋体" w:hAnsi="宋体"/>
          <w:bCs/>
        </w:rPr>
      </w:pPr>
    </w:p>
    <w:p w:rsidR="00D079BB" w:rsidRDefault="00D079BB" w:rsidP="00D079BB">
      <w:pPr>
        <w:spacing w:line="360" w:lineRule="auto"/>
        <w:rPr>
          <w:rFonts w:ascii="宋体" w:hAnsi="宋体"/>
          <w:b/>
          <w:bCs/>
          <w:sz w:val="24"/>
          <w:szCs w:val="24"/>
        </w:rPr>
      </w:pPr>
      <w:r>
        <w:rPr>
          <w:rFonts w:ascii="宋体" w:hAnsi="宋体" w:hint="eastAsia"/>
          <w:b/>
          <w:bCs/>
          <w:sz w:val="24"/>
          <w:szCs w:val="24"/>
        </w:rPr>
        <w:t>一、课程的性质、目的和任务</w:t>
      </w:r>
    </w:p>
    <w:p w:rsidR="00D079BB" w:rsidRDefault="00D079BB" w:rsidP="00D079BB">
      <w:pPr>
        <w:spacing w:line="360" w:lineRule="auto"/>
        <w:ind w:firstLineChars="200" w:firstLine="388"/>
        <w:rPr>
          <w:rFonts w:ascii="宋体" w:hAnsi="宋体"/>
          <w:spacing w:val="-8"/>
        </w:rPr>
      </w:pPr>
      <w:r>
        <w:rPr>
          <w:rFonts w:ascii="宋体" w:hAnsi="宋体" w:hint="eastAsia"/>
          <w:spacing w:val="-8"/>
        </w:rPr>
        <w:t>要求学生通过本课程的学习，实现以下目标：</w:t>
      </w:r>
    </w:p>
    <w:p w:rsidR="00D079BB" w:rsidRDefault="00D079BB" w:rsidP="00D079BB">
      <w:pPr>
        <w:spacing w:line="360" w:lineRule="auto"/>
        <w:ind w:firstLineChars="200" w:firstLine="388"/>
        <w:rPr>
          <w:rFonts w:ascii="宋体" w:hAnsi="宋体"/>
          <w:spacing w:val="-8"/>
        </w:rPr>
      </w:pPr>
      <w:r>
        <w:rPr>
          <w:rFonts w:ascii="宋体" w:hAnsi="宋体" w:hint="eastAsia"/>
          <w:spacing w:val="-8"/>
        </w:rPr>
        <w:t xml:space="preserve">1．掌握“必需”的应用写作的基本理论和基础知识。 </w:t>
      </w:r>
    </w:p>
    <w:p w:rsidR="00D079BB" w:rsidRDefault="00D079BB" w:rsidP="00D079BB">
      <w:pPr>
        <w:spacing w:line="360" w:lineRule="auto"/>
        <w:ind w:firstLineChars="200" w:firstLine="388"/>
        <w:rPr>
          <w:rFonts w:ascii="宋体" w:hAnsi="宋体"/>
          <w:spacing w:val="-8"/>
        </w:rPr>
      </w:pPr>
      <w:r>
        <w:rPr>
          <w:rFonts w:ascii="宋体" w:hAnsi="宋体" w:hint="eastAsia"/>
          <w:spacing w:val="-8"/>
        </w:rPr>
        <w:t>2．能熟练写出符合国家政策法令、观点正确、内容充实、结构合理、层次分明、表达清晰、语言得体、标点正确的各类常用应用文书。</w:t>
      </w:r>
    </w:p>
    <w:p w:rsidR="00D079BB" w:rsidRPr="00D079BB" w:rsidRDefault="00D079BB" w:rsidP="00D079BB">
      <w:pPr>
        <w:spacing w:line="360" w:lineRule="auto"/>
        <w:ind w:firstLineChars="200" w:firstLine="388"/>
        <w:rPr>
          <w:rFonts w:ascii="宋体" w:hAnsi="宋体"/>
          <w:spacing w:val="-8"/>
        </w:rPr>
      </w:pPr>
      <w:r>
        <w:rPr>
          <w:rFonts w:ascii="宋体" w:hAnsi="宋体" w:hint="eastAsia"/>
          <w:spacing w:val="-8"/>
        </w:rPr>
        <w:t>3．能准确的阅读、评鉴一篇应用文书，能对具体的应用文书就观点、材料、结构、格式、语言等方面加以分析评鉴。</w:t>
      </w:r>
      <w:r>
        <w:rPr>
          <w:rFonts w:ascii="宋体" w:hAnsi="宋体" w:hint="eastAsia"/>
          <w:spacing w:val="-8"/>
        </w:rPr>
        <w:br/>
      </w:r>
      <w:r>
        <w:rPr>
          <w:rFonts w:ascii="宋体" w:hAnsi="宋体" w:hint="eastAsia"/>
          <w:b/>
          <w:spacing w:val="-8"/>
          <w:sz w:val="24"/>
          <w:szCs w:val="24"/>
        </w:rPr>
        <w:t>二、考核内容及要求</w:t>
      </w:r>
    </w:p>
    <w:p w:rsidR="00D079BB" w:rsidRDefault="00D079BB" w:rsidP="00D079BB">
      <w:pPr>
        <w:spacing w:line="360" w:lineRule="auto"/>
        <w:ind w:firstLine="555"/>
        <w:rPr>
          <w:rFonts w:ascii="宋体" w:hAnsi="宋体"/>
          <w:spacing w:val="-8"/>
        </w:rPr>
      </w:pPr>
      <w:r>
        <w:rPr>
          <w:rFonts w:ascii="宋体" w:hAnsi="宋体" w:hint="eastAsia"/>
          <w:spacing w:val="-8"/>
        </w:rPr>
        <w:t>第一章 绪论</w:t>
      </w:r>
    </w:p>
    <w:p w:rsidR="00D079BB" w:rsidRDefault="00D079BB" w:rsidP="00D079BB">
      <w:pPr>
        <w:spacing w:line="360" w:lineRule="auto"/>
        <w:ind w:firstLine="555"/>
        <w:rPr>
          <w:rFonts w:ascii="宋体" w:hAnsi="宋体"/>
          <w:spacing w:val="-8"/>
        </w:rPr>
      </w:pPr>
      <w:r>
        <w:rPr>
          <w:rFonts w:ascii="宋体" w:hAnsi="宋体" w:hint="eastAsia"/>
          <w:spacing w:val="-8"/>
        </w:rPr>
        <w:t xml:space="preserve"> 1、本章的考试目的和要求</w:t>
      </w:r>
    </w:p>
    <w:p w:rsidR="00D079BB" w:rsidRDefault="00D079BB" w:rsidP="00D079BB">
      <w:pPr>
        <w:spacing w:line="360" w:lineRule="auto"/>
        <w:ind w:firstLine="555"/>
        <w:rPr>
          <w:rFonts w:ascii="宋体" w:hAnsi="宋体"/>
          <w:spacing w:val="-8"/>
        </w:rPr>
      </w:pPr>
      <w:r>
        <w:rPr>
          <w:rFonts w:ascii="宋体" w:hAnsi="宋体" w:hint="eastAsia"/>
          <w:spacing w:val="-8"/>
        </w:rPr>
        <w:t>了解应用文写作与高技能人才培养的关系，应用文的种类和特征；理解应用文与理论文章及文学用品的区别、应用文主题的特殊性及制作要求和应用文的基本结构形式及常用表达方式。掌握应用写作语言的特点。</w:t>
      </w:r>
    </w:p>
    <w:p w:rsidR="00D079BB" w:rsidRDefault="00D079BB" w:rsidP="00D079BB">
      <w:pPr>
        <w:spacing w:line="360" w:lineRule="auto"/>
        <w:ind w:firstLine="555"/>
        <w:rPr>
          <w:rFonts w:ascii="宋体" w:hAnsi="宋体"/>
          <w:spacing w:val="-8"/>
        </w:rPr>
      </w:pPr>
      <w:r>
        <w:rPr>
          <w:rFonts w:ascii="宋体" w:hAnsi="宋体" w:hint="eastAsia"/>
          <w:spacing w:val="-8"/>
        </w:rPr>
        <w:t>重点：应用文的特点和基本结构形式。</w:t>
      </w:r>
    </w:p>
    <w:p w:rsidR="00D079BB" w:rsidRDefault="00D079BB" w:rsidP="00D079BB">
      <w:pPr>
        <w:spacing w:line="360" w:lineRule="auto"/>
        <w:ind w:firstLine="555"/>
        <w:rPr>
          <w:rFonts w:ascii="宋体" w:hAnsi="宋体"/>
          <w:spacing w:val="-8"/>
        </w:rPr>
      </w:pPr>
      <w:r>
        <w:rPr>
          <w:rFonts w:ascii="宋体" w:hAnsi="宋体" w:hint="eastAsia"/>
          <w:spacing w:val="-8"/>
        </w:rPr>
        <w:t>难点：应用文的语言要求。</w:t>
      </w:r>
    </w:p>
    <w:p w:rsidR="00D079BB" w:rsidRDefault="00D079BB" w:rsidP="00D079BB">
      <w:pPr>
        <w:spacing w:line="360" w:lineRule="auto"/>
        <w:ind w:firstLine="555"/>
        <w:rPr>
          <w:rFonts w:ascii="宋体" w:hAnsi="宋体"/>
          <w:spacing w:val="-8"/>
        </w:rPr>
      </w:pPr>
      <w:r>
        <w:rPr>
          <w:rFonts w:ascii="宋体" w:hAnsi="宋体" w:hint="eastAsia"/>
          <w:spacing w:val="-8"/>
        </w:rPr>
        <w:t>2、考核内容</w:t>
      </w:r>
    </w:p>
    <w:p w:rsidR="00D079BB" w:rsidRDefault="00D079BB" w:rsidP="00D079BB">
      <w:pPr>
        <w:spacing w:line="360" w:lineRule="auto"/>
        <w:ind w:firstLine="555"/>
        <w:rPr>
          <w:rFonts w:ascii="宋体" w:hAnsi="宋体"/>
          <w:spacing w:val="-8"/>
        </w:rPr>
      </w:pPr>
      <w:r>
        <w:rPr>
          <w:rFonts w:ascii="宋体" w:hAnsi="宋体" w:hint="eastAsia"/>
          <w:spacing w:val="-8"/>
        </w:rPr>
        <w:t>应用文写作对于工作和生活的重要性；应用文的概念和特点；应用文写作与文学作品写作的区别；应用文的主旨、材料和结构；应用文的语言要求（举实例讲清“明确”、“简洁”、“得体”等几项要求）</w:t>
      </w:r>
    </w:p>
    <w:p w:rsidR="00D079BB" w:rsidRDefault="00D079BB" w:rsidP="00D079BB">
      <w:pPr>
        <w:spacing w:line="360" w:lineRule="auto"/>
        <w:ind w:firstLine="555"/>
        <w:rPr>
          <w:rFonts w:ascii="宋体" w:hAnsi="宋体"/>
          <w:spacing w:val="-8"/>
        </w:rPr>
      </w:pPr>
      <w:r>
        <w:rPr>
          <w:rFonts w:ascii="宋体" w:hAnsi="宋体" w:hint="eastAsia"/>
          <w:spacing w:val="-8"/>
        </w:rPr>
        <w:t>重要概念：应用文     准确性     平实性</w:t>
      </w:r>
    </w:p>
    <w:p w:rsidR="00D079BB" w:rsidRDefault="00D079BB" w:rsidP="00D079BB">
      <w:pPr>
        <w:spacing w:line="360" w:lineRule="auto"/>
        <w:ind w:firstLine="555"/>
        <w:rPr>
          <w:rFonts w:ascii="宋体" w:hAnsi="宋体"/>
          <w:spacing w:val="-8"/>
        </w:rPr>
      </w:pPr>
      <w:r>
        <w:rPr>
          <w:rFonts w:ascii="宋体" w:hAnsi="宋体" w:hint="eastAsia"/>
          <w:spacing w:val="-8"/>
        </w:rPr>
        <w:t>基本知识：高技能人才与写作的关系。应用文的历史沿革，应用文的特点。应用文与文学作品在主题表达方式和语言上的区别。应用文的主旨要求，怎样确立主旨。应用文的材料类型，材料处理方法。应用文的结构原则、要求和方式，结构的基本内容。应用文的语言特征。</w:t>
      </w:r>
    </w:p>
    <w:p w:rsidR="00D079BB" w:rsidRDefault="00D079BB" w:rsidP="00D079BB">
      <w:pPr>
        <w:spacing w:line="360" w:lineRule="auto"/>
        <w:ind w:firstLineChars="150" w:firstLine="291"/>
        <w:rPr>
          <w:rFonts w:ascii="宋体" w:hAnsi="宋体"/>
        </w:rPr>
      </w:pPr>
      <w:r>
        <w:rPr>
          <w:rFonts w:ascii="宋体" w:hAnsi="宋体" w:hint="eastAsia"/>
          <w:spacing w:val="-8"/>
        </w:rPr>
        <w:t>第二章</w:t>
      </w:r>
      <w:r>
        <w:rPr>
          <w:rFonts w:ascii="宋体" w:hAnsi="宋体" w:hint="eastAsia"/>
        </w:rPr>
        <w:t>事务文书</w:t>
      </w:r>
    </w:p>
    <w:p w:rsidR="00D079BB" w:rsidRDefault="00D079BB" w:rsidP="00D079BB">
      <w:pPr>
        <w:spacing w:line="360" w:lineRule="auto"/>
        <w:ind w:firstLineChars="150" w:firstLine="315"/>
        <w:rPr>
          <w:rFonts w:ascii="宋体" w:hAnsi="宋体"/>
          <w:bCs/>
        </w:rPr>
      </w:pPr>
      <w:r>
        <w:rPr>
          <w:rFonts w:ascii="宋体" w:hAnsi="宋体" w:hint="eastAsia"/>
          <w:bCs/>
        </w:rPr>
        <w:t>1、本章考核目的和要求</w:t>
      </w:r>
    </w:p>
    <w:p w:rsidR="00D079BB" w:rsidRDefault="00D079BB" w:rsidP="00D079BB">
      <w:pPr>
        <w:spacing w:line="360" w:lineRule="auto"/>
        <w:ind w:firstLineChars="150" w:firstLine="315"/>
        <w:rPr>
          <w:rFonts w:ascii="宋体" w:hAnsi="宋体"/>
        </w:rPr>
      </w:pPr>
      <w:r>
        <w:rPr>
          <w:rFonts w:ascii="宋体" w:hAnsi="宋体" w:hint="eastAsia"/>
        </w:rPr>
        <w:t>了解简报的性质、种类、作用，掌握简报的制作内容；了解调查报告的性质、特点、作</w:t>
      </w:r>
      <w:r>
        <w:rPr>
          <w:rFonts w:ascii="宋体" w:hAnsi="宋体" w:hint="eastAsia"/>
        </w:rPr>
        <w:lastRenderedPageBreak/>
        <w:t>用、分类。了解计划的性质、作用，区别与计划类似的文种。了解总结的性质、分类。理解总结与计划的联系与区别。区别总结与调查报告这两个文种。</w:t>
      </w:r>
    </w:p>
    <w:p w:rsidR="00D079BB" w:rsidRDefault="00D079BB" w:rsidP="00D079BB">
      <w:pPr>
        <w:spacing w:line="360" w:lineRule="auto"/>
        <w:ind w:firstLineChars="150" w:firstLine="315"/>
        <w:rPr>
          <w:rFonts w:ascii="宋体" w:hAnsi="宋体"/>
        </w:rPr>
      </w:pPr>
      <w:r>
        <w:rPr>
          <w:rFonts w:ascii="宋体" w:hAnsi="宋体" w:hint="eastAsia"/>
        </w:rPr>
        <w:t>熟悉计划、总结、调查报告和简报的特点。</w:t>
      </w:r>
    </w:p>
    <w:p w:rsidR="00D079BB" w:rsidRDefault="00D079BB" w:rsidP="00D079BB">
      <w:pPr>
        <w:spacing w:line="360" w:lineRule="auto"/>
        <w:ind w:firstLineChars="150" w:firstLine="315"/>
        <w:rPr>
          <w:rFonts w:ascii="宋体" w:hAnsi="宋体"/>
        </w:rPr>
      </w:pPr>
      <w:r>
        <w:rPr>
          <w:rFonts w:ascii="宋体" w:hAnsi="宋体" w:hint="eastAsia"/>
        </w:rPr>
        <w:t>掌握简报、计划、总结和调查报告的制作内容及格式</w:t>
      </w:r>
    </w:p>
    <w:p w:rsidR="00D079BB" w:rsidRDefault="00D079BB" w:rsidP="00D079BB">
      <w:pPr>
        <w:spacing w:line="360" w:lineRule="auto"/>
        <w:ind w:firstLineChars="150" w:firstLine="315"/>
        <w:rPr>
          <w:rFonts w:ascii="宋体" w:hAnsi="宋体"/>
        </w:rPr>
      </w:pPr>
      <w:r>
        <w:rPr>
          <w:rFonts w:ascii="宋体" w:hAnsi="宋体" w:hint="eastAsia"/>
        </w:rPr>
        <w:t>重点：掌握计划、总结两个文种的实际写作运用</w:t>
      </w:r>
    </w:p>
    <w:p w:rsidR="00D079BB" w:rsidRDefault="00D079BB" w:rsidP="00D079BB">
      <w:pPr>
        <w:spacing w:line="360" w:lineRule="auto"/>
        <w:ind w:firstLineChars="150" w:firstLine="315"/>
        <w:rPr>
          <w:rFonts w:ascii="宋体" w:hAnsi="宋体"/>
        </w:rPr>
      </w:pPr>
      <w:r>
        <w:rPr>
          <w:rFonts w:ascii="宋体" w:hAnsi="宋体" w:hint="eastAsia"/>
        </w:rPr>
        <w:t>难点：计划的预见性和可行性、总结的理论性、调查报告材料和观点的关系。</w:t>
      </w:r>
    </w:p>
    <w:p w:rsidR="00D079BB" w:rsidRDefault="00D079BB" w:rsidP="00D079BB">
      <w:pPr>
        <w:spacing w:line="360" w:lineRule="auto"/>
        <w:ind w:firstLineChars="150" w:firstLine="315"/>
        <w:rPr>
          <w:rFonts w:ascii="宋体" w:hAnsi="宋体"/>
        </w:rPr>
      </w:pPr>
      <w:r>
        <w:rPr>
          <w:rFonts w:ascii="宋体" w:hAnsi="宋体" w:hint="eastAsia"/>
        </w:rPr>
        <w:t>2、考核内容</w:t>
      </w:r>
    </w:p>
    <w:p w:rsidR="00D079BB" w:rsidRDefault="00D079BB" w:rsidP="00D079BB">
      <w:pPr>
        <w:spacing w:line="360" w:lineRule="auto"/>
        <w:ind w:firstLineChars="150" w:firstLine="315"/>
        <w:rPr>
          <w:rFonts w:ascii="宋体" w:hAnsi="宋体"/>
        </w:rPr>
      </w:pPr>
      <w:r>
        <w:rPr>
          <w:rFonts w:ascii="宋体" w:hAnsi="宋体" w:hint="eastAsia"/>
        </w:rPr>
        <w:t>计划、总结、调查报告和简报的结构和写法。</w:t>
      </w:r>
    </w:p>
    <w:p w:rsidR="00D079BB" w:rsidRDefault="00D079BB" w:rsidP="00D079BB">
      <w:pPr>
        <w:spacing w:line="360" w:lineRule="auto"/>
        <w:ind w:firstLineChars="150" w:firstLine="315"/>
        <w:rPr>
          <w:rFonts w:ascii="宋体" w:hAnsi="宋体"/>
        </w:rPr>
      </w:pPr>
      <w:r>
        <w:rPr>
          <w:rFonts w:ascii="宋体" w:hAnsi="宋体" w:hint="eastAsia"/>
        </w:rPr>
        <w:t>重要概念：预见性、可行性  证明性  理论性  报头   报体  报尾</w:t>
      </w:r>
    </w:p>
    <w:p w:rsidR="00D079BB" w:rsidRDefault="00D079BB" w:rsidP="00D079BB">
      <w:pPr>
        <w:spacing w:line="360" w:lineRule="auto"/>
        <w:ind w:firstLineChars="150" w:firstLine="315"/>
        <w:rPr>
          <w:rFonts w:ascii="宋体" w:hAnsi="宋体"/>
        </w:rPr>
      </w:pPr>
      <w:r>
        <w:rPr>
          <w:rFonts w:ascii="宋体" w:hAnsi="宋体" w:hint="eastAsia"/>
        </w:rPr>
        <w:t>基本知识：计划的作用和特点，主体的三要素 ，计划目标制定要求 ；总结的特点和作用，主体应写入哪些内容 ，证明性和理论性怎样体现；调查报告的特点、作用和写作步骤 ，调查的准备工作和调查方法 ，怎样设计调查问卷，调查报告正文有哪两部分类容；简报的作用，三大部分的写作要求。</w:t>
      </w:r>
    </w:p>
    <w:p w:rsidR="00D079BB" w:rsidRDefault="00D079BB" w:rsidP="00D079BB">
      <w:pPr>
        <w:spacing w:line="360" w:lineRule="auto"/>
        <w:ind w:firstLineChars="200" w:firstLine="388"/>
        <w:rPr>
          <w:rFonts w:ascii="宋体" w:hAnsi="宋体"/>
        </w:rPr>
      </w:pPr>
      <w:r>
        <w:rPr>
          <w:rFonts w:ascii="宋体" w:hAnsi="宋体" w:hint="eastAsia"/>
          <w:spacing w:val="-8"/>
        </w:rPr>
        <w:t xml:space="preserve"> </w:t>
      </w:r>
      <w:r>
        <w:rPr>
          <w:rFonts w:ascii="宋体" w:hAnsi="宋体" w:hint="eastAsia"/>
        </w:rPr>
        <w:t>第三章  日常应用文书</w:t>
      </w:r>
    </w:p>
    <w:p w:rsidR="00D079BB" w:rsidRDefault="00D079BB" w:rsidP="00D079BB">
      <w:pPr>
        <w:spacing w:line="360" w:lineRule="auto"/>
        <w:ind w:firstLineChars="150" w:firstLine="315"/>
        <w:rPr>
          <w:rFonts w:ascii="宋体" w:hAnsi="宋体"/>
          <w:bCs/>
        </w:rPr>
      </w:pPr>
      <w:r>
        <w:rPr>
          <w:rFonts w:ascii="宋体" w:hAnsi="宋体" w:hint="eastAsia"/>
          <w:bCs/>
        </w:rPr>
        <w:t>1、本章考核目的和要求</w:t>
      </w:r>
    </w:p>
    <w:p w:rsidR="00D079BB" w:rsidRDefault="00D079BB" w:rsidP="00D079BB">
      <w:pPr>
        <w:spacing w:line="360" w:lineRule="auto"/>
        <w:ind w:firstLineChars="150" w:firstLine="315"/>
        <w:jc w:val="left"/>
        <w:rPr>
          <w:rFonts w:ascii="宋体" w:hAnsi="宋体"/>
        </w:rPr>
      </w:pPr>
      <w:r>
        <w:rPr>
          <w:rFonts w:ascii="宋体" w:hAnsi="宋体" w:hint="eastAsia"/>
        </w:rPr>
        <w:t>了解表扬信、请柬、邀请书、申请书、倡议书、启事和声明等文种的适用范围，熟悉每个文种的特点，牢固掌握请柬、申请书、启事、借条、欠条、收条的写作内容和注意事项。</w:t>
      </w:r>
    </w:p>
    <w:p w:rsidR="00D079BB" w:rsidRDefault="00D079BB" w:rsidP="00D079BB">
      <w:pPr>
        <w:spacing w:line="360" w:lineRule="auto"/>
        <w:ind w:firstLineChars="150" w:firstLine="315"/>
        <w:rPr>
          <w:rFonts w:ascii="宋体" w:hAnsi="宋体"/>
        </w:rPr>
      </w:pPr>
      <w:r>
        <w:rPr>
          <w:rFonts w:ascii="宋体" w:hAnsi="宋体" w:hint="eastAsia"/>
        </w:rPr>
        <w:t>重点：请柬、申请书、借条、启事的写作要领</w:t>
      </w:r>
    </w:p>
    <w:p w:rsidR="00D079BB" w:rsidRDefault="00D079BB" w:rsidP="00D079BB">
      <w:pPr>
        <w:spacing w:line="360" w:lineRule="auto"/>
        <w:ind w:firstLineChars="150" w:firstLine="315"/>
        <w:rPr>
          <w:rFonts w:ascii="宋体" w:hAnsi="宋体"/>
        </w:rPr>
      </w:pPr>
      <w:r>
        <w:rPr>
          <w:rFonts w:ascii="宋体" w:hAnsi="宋体" w:hint="eastAsia"/>
        </w:rPr>
        <w:t>难点：无</w:t>
      </w:r>
    </w:p>
    <w:p w:rsidR="00D079BB" w:rsidRDefault="00D079BB" w:rsidP="00D079BB">
      <w:pPr>
        <w:spacing w:line="360" w:lineRule="auto"/>
        <w:ind w:firstLineChars="150" w:firstLine="315"/>
        <w:rPr>
          <w:rFonts w:ascii="宋体" w:hAnsi="宋体"/>
        </w:rPr>
      </w:pPr>
      <w:r>
        <w:rPr>
          <w:rFonts w:ascii="宋体" w:hAnsi="宋体" w:hint="eastAsia"/>
        </w:rPr>
        <w:t>2、考核内容</w:t>
      </w:r>
    </w:p>
    <w:p w:rsidR="00D079BB" w:rsidRDefault="00D079BB" w:rsidP="00D079BB">
      <w:pPr>
        <w:spacing w:line="360" w:lineRule="auto"/>
        <w:ind w:firstLineChars="150" w:firstLine="315"/>
        <w:rPr>
          <w:rFonts w:ascii="宋体" w:hAnsi="宋体"/>
        </w:rPr>
      </w:pPr>
      <w:r>
        <w:rPr>
          <w:rFonts w:ascii="宋体" w:hAnsi="宋体" w:hint="eastAsia"/>
        </w:rPr>
        <w:t>表扬信、请柬、邀请书、申请书、倡议书、借条、欠条、收条、请假条、留言条、启事和声明的结构和写法。</w:t>
      </w:r>
    </w:p>
    <w:p w:rsidR="00D079BB" w:rsidRDefault="00D079BB" w:rsidP="00D079BB">
      <w:pPr>
        <w:spacing w:line="360" w:lineRule="auto"/>
        <w:ind w:firstLineChars="200" w:firstLine="420"/>
        <w:rPr>
          <w:rFonts w:ascii="宋体" w:hAnsi="宋体"/>
        </w:rPr>
      </w:pPr>
      <w:r>
        <w:rPr>
          <w:rFonts w:ascii="宋体" w:hAnsi="宋体" w:hint="eastAsia"/>
        </w:rPr>
        <w:t>基本知识：表扬信的结构形式和内容要素。请柬和邀请书的适用范围、结构要素和礼仪性语言特征。申请书和倡议书的特点、结构和语言要求。借条、欠条收条的必须写进的内容，结构方式及最容易造成经济损失的地方。写请假条的内容要求和语言要求。启事的特点、分类，结构和内容要素。声明的概念、特点和类容，启事和声明的共同点和不同点</w:t>
      </w:r>
    </w:p>
    <w:p w:rsidR="00D079BB" w:rsidRDefault="00D079BB" w:rsidP="00D079BB">
      <w:pPr>
        <w:spacing w:line="360" w:lineRule="auto"/>
        <w:ind w:firstLineChars="200" w:firstLine="420"/>
        <w:rPr>
          <w:rFonts w:ascii="宋体" w:hAnsi="宋体"/>
          <w:spacing w:val="-8"/>
        </w:rPr>
      </w:pPr>
      <w:r>
        <w:rPr>
          <w:rFonts w:ascii="宋体" w:hAnsi="宋体" w:hint="eastAsia"/>
        </w:rPr>
        <w:t>第四章</w:t>
      </w:r>
      <w:r>
        <w:rPr>
          <w:rFonts w:ascii="宋体" w:hAnsi="宋体" w:hint="eastAsia"/>
          <w:spacing w:val="-8"/>
        </w:rPr>
        <w:t>行政公文写作</w:t>
      </w:r>
    </w:p>
    <w:p w:rsidR="00D079BB" w:rsidRDefault="00D079BB" w:rsidP="00D079BB">
      <w:pPr>
        <w:spacing w:line="360" w:lineRule="auto"/>
        <w:ind w:firstLineChars="250" w:firstLine="485"/>
        <w:rPr>
          <w:rFonts w:ascii="宋体" w:hAnsi="宋体"/>
          <w:spacing w:val="-8"/>
        </w:rPr>
      </w:pPr>
      <w:r>
        <w:rPr>
          <w:rFonts w:ascii="宋体" w:hAnsi="宋体" w:hint="eastAsia"/>
          <w:spacing w:val="-8"/>
        </w:rPr>
        <w:t>1、本章考核目的和要求</w:t>
      </w:r>
    </w:p>
    <w:p w:rsidR="00D079BB" w:rsidRDefault="00D079BB" w:rsidP="00D079BB">
      <w:pPr>
        <w:spacing w:line="360" w:lineRule="auto"/>
        <w:ind w:firstLineChars="200" w:firstLine="388"/>
        <w:rPr>
          <w:rFonts w:ascii="宋体" w:hAnsi="宋体"/>
          <w:spacing w:val="-8"/>
        </w:rPr>
      </w:pPr>
      <w:r>
        <w:rPr>
          <w:rFonts w:ascii="宋体" w:hAnsi="宋体" w:hint="eastAsia"/>
          <w:spacing w:val="-8"/>
        </w:rPr>
        <w:t>了解行政公文的概念及、公文的种类；公文的行文规则、德文关系、行文方向；公文的撰制程</w:t>
      </w:r>
      <w:r>
        <w:rPr>
          <w:rFonts w:ascii="宋体" w:hAnsi="宋体" w:hint="eastAsia"/>
          <w:spacing w:val="-8"/>
        </w:rPr>
        <w:lastRenderedPageBreak/>
        <w:t>序；通知的分类及其特点；报告的性质及特点；请示写作中应注意的问题；批复的性质、分类；表扬信和批评性通报的区别，通报函的性质、分类。</w:t>
      </w:r>
    </w:p>
    <w:p w:rsidR="00D079BB" w:rsidRDefault="00D079BB" w:rsidP="00D079BB">
      <w:pPr>
        <w:spacing w:line="360" w:lineRule="auto"/>
        <w:ind w:firstLineChars="200" w:firstLine="388"/>
        <w:rPr>
          <w:rFonts w:ascii="宋体" w:hAnsi="宋体"/>
          <w:spacing w:val="-8"/>
        </w:rPr>
      </w:pPr>
      <w:proofErr w:type="gramStart"/>
      <w:r>
        <w:rPr>
          <w:rFonts w:ascii="宋体" w:hAnsi="宋体" w:hint="eastAsia"/>
          <w:spacing w:val="-8"/>
        </w:rPr>
        <w:t>熟悉体</w:t>
      </w:r>
      <w:proofErr w:type="gramEnd"/>
      <w:r>
        <w:rPr>
          <w:rFonts w:ascii="宋体" w:hAnsi="宋体" w:hint="eastAsia"/>
          <w:spacing w:val="-8"/>
        </w:rPr>
        <w:t>公文的特点，掌握公文的格式；上行文、平行文、下行文的行文规则；请示与批复之间的关系；请示与报告的相同点与区别；请批函与请示的区别。</w:t>
      </w:r>
    </w:p>
    <w:p w:rsidR="00D079BB" w:rsidRDefault="00D079BB" w:rsidP="00D079BB">
      <w:pPr>
        <w:spacing w:line="360" w:lineRule="auto"/>
        <w:ind w:firstLineChars="150" w:firstLine="291"/>
        <w:rPr>
          <w:rFonts w:ascii="宋体" w:hAnsi="宋体"/>
          <w:spacing w:val="-8"/>
        </w:rPr>
      </w:pPr>
      <w:r>
        <w:rPr>
          <w:rFonts w:ascii="宋体" w:hAnsi="宋体" w:hint="eastAsia"/>
          <w:spacing w:val="-8"/>
        </w:rPr>
        <w:t>掌握报告、请示、批复、</w:t>
      </w:r>
      <w:proofErr w:type="gramStart"/>
      <w:r>
        <w:rPr>
          <w:rFonts w:ascii="宋体" w:hAnsi="宋体" w:hint="eastAsia"/>
          <w:spacing w:val="-8"/>
        </w:rPr>
        <w:t>通知和函的</w:t>
      </w:r>
      <w:proofErr w:type="gramEnd"/>
      <w:r>
        <w:rPr>
          <w:rFonts w:ascii="宋体" w:hAnsi="宋体" w:hint="eastAsia"/>
          <w:spacing w:val="-8"/>
        </w:rPr>
        <w:t>写作内容及写作格式。</w:t>
      </w:r>
    </w:p>
    <w:p w:rsidR="00D079BB" w:rsidRDefault="00D079BB" w:rsidP="00D079BB">
      <w:pPr>
        <w:spacing w:line="360" w:lineRule="auto"/>
        <w:ind w:firstLineChars="150" w:firstLine="315"/>
        <w:rPr>
          <w:rFonts w:ascii="宋体" w:hAnsi="宋体"/>
        </w:rPr>
      </w:pPr>
      <w:r>
        <w:rPr>
          <w:rFonts w:ascii="宋体" w:hAnsi="宋体" w:hint="eastAsia"/>
        </w:rPr>
        <w:t>重点：行政公文及其体式的组成部分及其注意事项。常用行政公文通知、函、请示、报告、批复的写作。</w:t>
      </w:r>
    </w:p>
    <w:p w:rsidR="00D079BB" w:rsidRDefault="00D079BB" w:rsidP="00D079BB">
      <w:pPr>
        <w:spacing w:line="360" w:lineRule="auto"/>
        <w:ind w:firstLineChars="150" w:firstLine="315"/>
        <w:rPr>
          <w:rFonts w:ascii="宋体" w:hAnsi="宋体"/>
        </w:rPr>
      </w:pPr>
      <w:r>
        <w:rPr>
          <w:rFonts w:ascii="宋体" w:hAnsi="宋体" w:hint="eastAsia"/>
        </w:rPr>
        <w:t>难点：公文的行文规则。不同文种的适用范围。</w:t>
      </w:r>
    </w:p>
    <w:p w:rsidR="00D079BB" w:rsidRDefault="00D079BB" w:rsidP="00D079BB">
      <w:pPr>
        <w:spacing w:line="360" w:lineRule="auto"/>
        <w:ind w:firstLineChars="150" w:firstLine="315"/>
        <w:rPr>
          <w:rFonts w:ascii="宋体" w:hAnsi="宋体"/>
        </w:rPr>
      </w:pPr>
      <w:r>
        <w:rPr>
          <w:rFonts w:ascii="宋体" w:hAnsi="宋体" w:hint="eastAsia"/>
        </w:rPr>
        <w:t>2、考核内容</w:t>
      </w:r>
    </w:p>
    <w:p w:rsidR="00D079BB" w:rsidRDefault="00D079BB" w:rsidP="00D079BB">
      <w:pPr>
        <w:spacing w:line="360" w:lineRule="auto"/>
        <w:ind w:firstLineChars="150" w:firstLine="315"/>
        <w:rPr>
          <w:rFonts w:ascii="宋体" w:hAnsi="宋体"/>
        </w:rPr>
      </w:pPr>
      <w:r>
        <w:rPr>
          <w:rFonts w:ascii="宋体" w:hAnsi="宋体" w:hint="eastAsia"/>
        </w:rPr>
        <w:t>公务文书基础知识；通知、报告、请示、批复、通报、函和会议纪要的结构写法。</w:t>
      </w:r>
    </w:p>
    <w:p w:rsidR="00D079BB" w:rsidRDefault="00D079BB" w:rsidP="00D079BB">
      <w:pPr>
        <w:spacing w:line="360" w:lineRule="auto"/>
        <w:ind w:firstLineChars="150" w:firstLine="315"/>
        <w:rPr>
          <w:rFonts w:ascii="宋体" w:hAnsi="宋体"/>
        </w:rPr>
      </w:pPr>
      <w:r>
        <w:rPr>
          <w:rFonts w:ascii="宋体" w:hAnsi="宋体" w:hint="eastAsia"/>
        </w:rPr>
        <w:t xml:space="preserve">重要概念：批转、转发  商洽函   </w:t>
      </w:r>
      <w:proofErr w:type="gramStart"/>
      <w:r>
        <w:rPr>
          <w:rFonts w:ascii="宋体" w:hAnsi="宋体" w:hint="eastAsia"/>
        </w:rPr>
        <w:t>询答函</w:t>
      </w:r>
      <w:proofErr w:type="gramEnd"/>
      <w:r>
        <w:rPr>
          <w:rFonts w:ascii="宋体" w:hAnsi="宋体" w:hint="eastAsia"/>
        </w:rPr>
        <w:t xml:space="preserve">   请批函  行文方向</w:t>
      </w:r>
    </w:p>
    <w:p w:rsidR="00D079BB" w:rsidRDefault="00D079BB" w:rsidP="00D079BB">
      <w:pPr>
        <w:spacing w:line="360" w:lineRule="auto"/>
        <w:ind w:firstLineChars="150" w:firstLine="315"/>
        <w:rPr>
          <w:rFonts w:ascii="宋体" w:hAnsi="宋体"/>
        </w:rPr>
      </w:pPr>
      <w:r>
        <w:rPr>
          <w:rFonts w:ascii="宋体" w:hAnsi="宋体" w:hint="eastAsia"/>
        </w:rPr>
        <w:t>基本知识：</w:t>
      </w:r>
    </w:p>
    <w:p w:rsidR="00D079BB" w:rsidRDefault="00D079BB" w:rsidP="00D079BB">
      <w:pPr>
        <w:spacing w:line="360" w:lineRule="auto"/>
        <w:ind w:firstLineChars="150" w:firstLine="315"/>
        <w:rPr>
          <w:rFonts w:ascii="宋体" w:hAnsi="宋体"/>
        </w:rPr>
      </w:pPr>
      <w:r>
        <w:rPr>
          <w:rFonts w:ascii="宋体" w:hAnsi="宋体" w:hint="eastAsia"/>
        </w:rPr>
        <w:t>公务文书概念、特点；按不同标准分类的类别，公文的版式。通知的特点和分类，各</w:t>
      </w:r>
      <w:proofErr w:type="gramStart"/>
      <w:r>
        <w:rPr>
          <w:rFonts w:ascii="宋体" w:hAnsi="宋体" w:hint="eastAsia"/>
        </w:rPr>
        <w:t>类通知</w:t>
      </w:r>
      <w:proofErr w:type="gramEnd"/>
      <w:r>
        <w:rPr>
          <w:rFonts w:ascii="宋体" w:hAnsi="宋体" w:hint="eastAsia"/>
        </w:rPr>
        <w:t>标题和正文的写法。通报的概念、特点和类型，通报标题、正文的写法，撰写的注意事项。报告的适用范围和特点，报告的分类，标题、主送机关，引据、报告事项、结语的写法。请示的概念、特点、适用范围和分类，请示标题、正文和结语的写法，撰写请示注意事项。</w:t>
      </w:r>
    </w:p>
    <w:p w:rsidR="00D079BB" w:rsidRDefault="00D079BB" w:rsidP="00D079BB">
      <w:pPr>
        <w:spacing w:line="360" w:lineRule="auto"/>
        <w:rPr>
          <w:rFonts w:ascii="宋体" w:hAnsi="宋体"/>
        </w:rPr>
      </w:pPr>
      <w:r>
        <w:rPr>
          <w:rFonts w:ascii="宋体" w:hAnsi="宋体" w:hint="eastAsia"/>
        </w:rPr>
        <w:t>批复的概念和特点，批复引语、批复内容和批复结语的写法。函的概念、特点、适用范围，函的种类，函的格式和写法，</w:t>
      </w:r>
      <w:proofErr w:type="gramStart"/>
      <w:r>
        <w:rPr>
          <w:rFonts w:ascii="宋体" w:hAnsi="宋体" w:hint="eastAsia"/>
        </w:rPr>
        <w:t>函与请示</w:t>
      </w:r>
      <w:proofErr w:type="gramEnd"/>
      <w:r>
        <w:rPr>
          <w:rFonts w:ascii="宋体" w:hAnsi="宋体" w:hint="eastAsia"/>
        </w:rPr>
        <w:t>的区别。</w:t>
      </w:r>
    </w:p>
    <w:p w:rsidR="00D079BB" w:rsidRDefault="00D079BB" w:rsidP="00D079BB">
      <w:pPr>
        <w:spacing w:line="360" w:lineRule="auto"/>
        <w:rPr>
          <w:rFonts w:ascii="宋体" w:hAnsi="宋体"/>
        </w:rPr>
      </w:pPr>
    </w:p>
    <w:p w:rsidR="00D079BB" w:rsidRDefault="00D079BB" w:rsidP="00D079BB">
      <w:pPr>
        <w:spacing w:line="360" w:lineRule="auto"/>
        <w:rPr>
          <w:rFonts w:ascii="宋体" w:hAnsi="宋体"/>
        </w:rPr>
      </w:pPr>
      <w:r>
        <w:rPr>
          <w:rFonts w:ascii="宋体" w:hAnsi="宋体" w:hint="eastAsia"/>
        </w:rPr>
        <w:t xml:space="preserve"> </w:t>
      </w:r>
    </w:p>
    <w:p w:rsidR="00D079BB" w:rsidRDefault="00D079BB" w:rsidP="00D079BB">
      <w:pPr>
        <w:spacing w:line="360" w:lineRule="auto"/>
        <w:rPr>
          <w:rFonts w:ascii="宋体" w:hAnsi="宋体"/>
        </w:rPr>
      </w:pPr>
      <w:r>
        <w:rPr>
          <w:rFonts w:ascii="宋体" w:hAnsi="宋体" w:hint="eastAsia"/>
        </w:rPr>
        <w:t xml:space="preserve"> </w:t>
      </w:r>
    </w:p>
    <w:p w:rsidR="00D079BB" w:rsidRDefault="00D079BB" w:rsidP="00D079BB">
      <w:pPr>
        <w:spacing w:line="360" w:lineRule="auto"/>
        <w:rPr>
          <w:rFonts w:ascii="宋体" w:hAnsi="宋体"/>
        </w:rPr>
      </w:pPr>
      <w:r>
        <w:rPr>
          <w:rFonts w:ascii="宋体" w:hAnsi="宋体" w:hint="eastAsia"/>
        </w:rPr>
        <w:t xml:space="preserve"> </w:t>
      </w:r>
    </w:p>
    <w:p w:rsidR="00D079BB" w:rsidRDefault="00D079BB" w:rsidP="00D079BB">
      <w:pPr>
        <w:spacing w:line="360" w:lineRule="auto"/>
        <w:rPr>
          <w:rFonts w:ascii="宋体" w:hAnsi="宋体"/>
        </w:rPr>
      </w:pPr>
      <w:r>
        <w:rPr>
          <w:rFonts w:ascii="宋体" w:hAnsi="宋体" w:hint="eastAsia"/>
        </w:rPr>
        <w:t xml:space="preserve"> </w:t>
      </w:r>
    </w:p>
    <w:p w:rsidR="00D079BB" w:rsidRDefault="00D079BB" w:rsidP="00D079BB">
      <w:pPr>
        <w:spacing w:line="360" w:lineRule="auto"/>
        <w:rPr>
          <w:rFonts w:ascii="宋体" w:hAnsi="宋体"/>
        </w:rPr>
      </w:pPr>
      <w:r>
        <w:rPr>
          <w:rFonts w:ascii="宋体" w:hAnsi="宋体" w:hint="eastAsia"/>
        </w:rPr>
        <w:t xml:space="preserve"> </w:t>
      </w:r>
    </w:p>
    <w:p w:rsidR="00D079BB" w:rsidRDefault="00D079BB" w:rsidP="00D079BB">
      <w:pPr>
        <w:spacing w:line="360" w:lineRule="auto"/>
        <w:rPr>
          <w:rFonts w:ascii="宋体" w:hAnsi="宋体"/>
        </w:rPr>
      </w:pPr>
      <w:r>
        <w:rPr>
          <w:rFonts w:ascii="宋体" w:hAnsi="宋体" w:hint="eastAsia"/>
        </w:rPr>
        <w:t xml:space="preserve"> </w:t>
      </w:r>
    </w:p>
    <w:p w:rsidR="00D079BB" w:rsidRDefault="00D079BB" w:rsidP="00D079BB">
      <w:pPr>
        <w:spacing w:line="360" w:lineRule="auto"/>
        <w:rPr>
          <w:rFonts w:ascii="宋体" w:hAnsi="宋体"/>
        </w:rPr>
      </w:pPr>
      <w:r>
        <w:rPr>
          <w:rFonts w:ascii="宋体" w:hAnsi="宋体" w:hint="eastAsia"/>
        </w:rPr>
        <w:t xml:space="preserve"> </w:t>
      </w:r>
    </w:p>
    <w:p w:rsidR="00D079BB" w:rsidRDefault="00D079BB" w:rsidP="00D079BB">
      <w:pPr>
        <w:spacing w:line="360" w:lineRule="auto"/>
        <w:rPr>
          <w:rFonts w:ascii="宋体" w:hAnsi="宋体"/>
        </w:rPr>
      </w:pPr>
      <w:r>
        <w:rPr>
          <w:rFonts w:ascii="宋体" w:hAnsi="宋体" w:hint="eastAsia"/>
        </w:rPr>
        <w:t xml:space="preserve"> </w:t>
      </w:r>
    </w:p>
    <w:p w:rsidR="00D079BB" w:rsidRDefault="00D079BB" w:rsidP="00D079BB">
      <w:pPr>
        <w:spacing w:line="360" w:lineRule="auto"/>
        <w:rPr>
          <w:rFonts w:ascii="宋体" w:hAnsi="宋体"/>
        </w:rPr>
      </w:pPr>
      <w:r>
        <w:rPr>
          <w:rFonts w:ascii="宋体" w:hAnsi="宋体" w:hint="eastAsia"/>
        </w:rPr>
        <w:t xml:space="preserve"> </w:t>
      </w:r>
    </w:p>
    <w:p w:rsidR="00D079BB" w:rsidRDefault="00D079BB" w:rsidP="00D079BB">
      <w:pPr>
        <w:spacing w:line="360" w:lineRule="auto"/>
        <w:rPr>
          <w:rFonts w:ascii="宋体" w:hAnsi="宋体"/>
        </w:rPr>
      </w:pPr>
      <w:r>
        <w:rPr>
          <w:rFonts w:ascii="宋体" w:hAnsi="宋体" w:hint="eastAsia"/>
        </w:rPr>
        <w:t xml:space="preserve"> </w:t>
      </w:r>
    </w:p>
    <w:p w:rsidR="00D079BB" w:rsidRDefault="00D079BB" w:rsidP="00D079BB">
      <w:pPr>
        <w:spacing w:line="360" w:lineRule="auto"/>
        <w:rPr>
          <w:rFonts w:ascii="宋体" w:hAnsi="宋体"/>
        </w:rPr>
      </w:pPr>
      <w:r>
        <w:rPr>
          <w:rFonts w:ascii="宋体" w:hAnsi="宋体" w:hint="eastAsia"/>
        </w:rPr>
        <w:t xml:space="preserve"> </w:t>
      </w:r>
    </w:p>
    <w:p w:rsidR="00D079BB" w:rsidRDefault="00D079BB" w:rsidP="00D079BB">
      <w:pPr>
        <w:spacing w:line="360" w:lineRule="auto"/>
        <w:rPr>
          <w:rFonts w:ascii="宋体" w:hAnsi="宋体"/>
        </w:rPr>
      </w:pPr>
      <w:r>
        <w:rPr>
          <w:rFonts w:ascii="宋体" w:hAnsi="宋体" w:hint="eastAsia"/>
        </w:rPr>
        <w:lastRenderedPageBreak/>
        <w:t xml:space="preserve"> </w:t>
      </w:r>
    </w:p>
    <w:p w:rsidR="00D079BB" w:rsidRDefault="00D079BB" w:rsidP="00D079BB">
      <w:pPr>
        <w:spacing w:line="360" w:lineRule="auto"/>
        <w:rPr>
          <w:rFonts w:ascii="宋体" w:hAnsi="宋体"/>
        </w:rPr>
      </w:pPr>
      <w:r>
        <w:rPr>
          <w:rFonts w:ascii="宋体" w:hAnsi="宋体" w:hint="eastAsia"/>
        </w:rPr>
        <w:t xml:space="preserve"> </w:t>
      </w:r>
    </w:p>
    <w:p w:rsidR="00D079BB" w:rsidRDefault="00D079BB" w:rsidP="00D079BB">
      <w:pPr>
        <w:spacing w:line="360" w:lineRule="auto"/>
        <w:rPr>
          <w:rFonts w:ascii="宋体" w:hAnsi="宋体"/>
        </w:rPr>
      </w:pPr>
      <w:r>
        <w:rPr>
          <w:rFonts w:ascii="宋体" w:hAnsi="宋体" w:hint="eastAsia"/>
        </w:rPr>
        <w:t xml:space="preserve"> </w:t>
      </w:r>
    </w:p>
    <w:p w:rsidR="00D079BB" w:rsidRDefault="00D079BB" w:rsidP="00D079BB">
      <w:pPr>
        <w:spacing w:line="360" w:lineRule="auto"/>
        <w:rPr>
          <w:rFonts w:ascii="宋体" w:hAnsi="宋体"/>
        </w:rPr>
      </w:pPr>
      <w:r>
        <w:rPr>
          <w:rFonts w:ascii="宋体" w:hAnsi="宋体" w:hint="eastAsia"/>
        </w:rPr>
        <w:t xml:space="preserve"> </w:t>
      </w:r>
    </w:p>
    <w:p w:rsidR="00D079BB" w:rsidRDefault="00D079BB" w:rsidP="00D079BB">
      <w:pPr>
        <w:spacing w:line="360" w:lineRule="auto"/>
        <w:rPr>
          <w:rFonts w:ascii="宋体" w:hAnsi="宋体"/>
        </w:rPr>
      </w:pPr>
      <w:r>
        <w:rPr>
          <w:rFonts w:ascii="宋体" w:hAnsi="宋体" w:hint="eastAsia"/>
        </w:rPr>
        <w:t xml:space="preserve"> </w:t>
      </w:r>
    </w:p>
    <w:p w:rsidR="00D079BB" w:rsidRDefault="00D079BB" w:rsidP="00D079BB">
      <w:pPr>
        <w:spacing w:line="360" w:lineRule="auto"/>
        <w:rPr>
          <w:rFonts w:ascii="宋体" w:hAnsi="宋体"/>
        </w:rPr>
      </w:pPr>
      <w:r>
        <w:rPr>
          <w:rFonts w:ascii="宋体" w:hAnsi="宋体" w:hint="eastAsia"/>
        </w:rPr>
        <w:t xml:space="preserve"> </w:t>
      </w:r>
    </w:p>
    <w:p w:rsidR="00D079BB" w:rsidRDefault="00D079BB" w:rsidP="00D079BB">
      <w:pPr>
        <w:spacing w:line="360" w:lineRule="auto"/>
        <w:rPr>
          <w:rFonts w:ascii="宋体" w:hAnsi="宋体"/>
        </w:rPr>
      </w:pPr>
      <w:r>
        <w:rPr>
          <w:rFonts w:ascii="宋体" w:hAnsi="宋体" w:hint="eastAsia"/>
        </w:rPr>
        <w:t xml:space="preserve"> </w:t>
      </w:r>
    </w:p>
    <w:p w:rsidR="00D079BB" w:rsidRDefault="00D079BB" w:rsidP="00D079BB">
      <w:pPr>
        <w:spacing w:line="360" w:lineRule="auto"/>
        <w:rPr>
          <w:rFonts w:ascii="宋体" w:hAnsi="宋体"/>
        </w:rPr>
      </w:pPr>
      <w:r>
        <w:rPr>
          <w:rFonts w:ascii="宋体" w:hAnsi="宋体" w:hint="eastAsia"/>
        </w:rPr>
        <w:t xml:space="preserve"> </w:t>
      </w:r>
    </w:p>
    <w:p w:rsidR="00327C9F" w:rsidRPr="00D079BB" w:rsidRDefault="00327C9F"/>
    <w:sectPr w:rsidR="00327C9F" w:rsidRPr="00D079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9BB"/>
    <w:rsid w:val="00082E4B"/>
    <w:rsid w:val="00327C9F"/>
    <w:rsid w:val="003B2F59"/>
    <w:rsid w:val="00D079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B837F"/>
  <w15:chartTrackingRefBased/>
  <w15:docId w15:val="{C006EA0B-F5CB-4928-839A-EBFC5009E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79BB"/>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76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303</Words>
  <Characters>1729</Characters>
  <Application>Microsoft Office Word</Application>
  <DocSecurity>0</DocSecurity>
  <Lines>14</Lines>
  <Paragraphs>4</Paragraphs>
  <ScaleCrop>false</ScaleCrop>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BDXY</dc:creator>
  <cp:keywords/>
  <dc:description/>
  <cp:lastModifiedBy>BDXY</cp:lastModifiedBy>
  <cp:revision>3</cp:revision>
  <dcterms:created xsi:type="dcterms:W3CDTF">2024-04-12T11:57:00Z</dcterms:created>
  <dcterms:modified xsi:type="dcterms:W3CDTF">2024-04-15T00:38:00Z</dcterms:modified>
</cp:coreProperties>
</file>