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2F156" w14:textId="5BD6B06E" w:rsidR="005158E8" w:rsidRDefault="005D1242" w:rsidP="005F20BA">
      <w:pPr>
        <w:jc w:val="center"/>
        <w:rPr>
          <w:rFonts w:ascii="SimHei" w:eastAsia="SimHei" w:hAnsi="SimHei"/>
          <w:b/>
          <w:sz w:val="36"/>
          <w:szCs w:val="36"/>
        </w:rPr>
      </w:pPr>
      <w:r w:rsidRPr="005158E8">
        <w:rPr>
          <w:rFonts w:ascii="SimHei" w:eastAsia="SimHei" w:hAnsi="SimHei" w:hint="eastAsia"/>
          <w:b/>
          <w:sz w:val="36"/>
          <w:szCs w:val="36"/>
        </w:rPr>
        <w:t>20</w:t>
      </w:r>
      <w:r w:rsidR="00BD132E">
        <w:rPr>
          <w:rFonts w:ascii="SimHei" w:eastAsia="SimHei" w:hAnsi="SimHei"/>
          <w:b/>
          <w:sz w:val="36"/>
          <w:szCs w:val="36"/>
        </w:rPr>
        <w:t>20</w:t>
      </w:r>
      <w:r w:rsidRPr="005158E8">
        <w:rPr>
          <w:rFonts w:ascii="SimHei" w:eastAsia="SimHei" w:hAnsi="SimHei" w:hint="eastAsia"/>
          <w:b/>
          <w:sz w:val="36"/>
          <w:szCs w:val="36"/>
        </w:rPr>
        <w:t>年上海邦德职业技术学院应用西班牙语</w:t>
      </w:r>
    </w:p>
    <w:p w14:paraId="2FF162BC" w14:textId="376D990F" w:rsidR="005F20BA" w:rsidRPr="005158E8" w:rsidRDefault="005D1242" w:rsidP="005F20BA">
      <w:pPr>
        <w:jc w:val="center"/>
        <w:rPr>
          <w:rFonts w:ascii="SimHei" w:eastAsia="SimHei" w:hAnsi="SimHei"/>
          <w:b/>
          <w:sz w:val="36"/>
          <w:szCs w:val="36"/>
        </w:rPr>
      </w:pPr>
      <w:r w:rsidRPr="005158E8">
        <w:rPr>
          <w:rFonts w:ascii="SimHei" w:eastAsia="SimHei" w:hAnsi="SimHei" w:hint="eastAsia"/>
          <w:b/>
          <w:sz w:val="36"/>
          <w:szCs w:val="36"/>
        </w:rPr>
        <w:t>专业</w:t>
      </w:r>
      <w:r w:rsidR="005F20BA" w:rsidRPr="005158E8">
        <w:rPr>
          <w:rFonts w:ascii="SimHei" w:eastAsia="SimHei" w:hAnsi="SimHei" w:hint="eastAsia"/>
          <w:b/>
          <w:sz w:val="36"/>
          <w:szCs w:val="36"/>
        </w:rPr>
        <w:t>（跨境商务</w:t>
      </w:r>
      <w:r w:rsidR="00BD132E">
        <w:rPr>
          <w:rFonts w:ascii="SimHei" w:eastAsia="SimHei" w:hAnsi="SimHei" w:hint="eastAsia"/>
          <w:b/>
          <w:sz w:val="36"/>
          <w:szCs w:val="36"/>
        </w:rPr>
        <w:t>营销</w:t>
      </w:r>
      <w:r w:rsidR="005F20BA" w:rsidRPr="005158E8">
        <w:rPr>
          <w:rFonts w:ascii="SimHei" w:eastAsia="SimHei" w:hAnsi="SimHei" w:hint="eastAsia"/>
          <w:b/>
          <w:sz w:val="36"/>
          <w:szCs w:val="36"/>
        </w:rPr>
        <w:t>）</w:t>
      </w:r>
      <w:r w:rsidRPr="005158E8">
        <w:rPr>
          <w:rFonts w:ascii="SimHei" w:eastAsia="SimHei" w:hAnsi="SimHei" w:hint="eastAsia"/>
          <w:b/>
          <w:sz w:val="36"/>
          <w:szCs w:val="36"/>
        </w:rPr>
        <w:t>依法自主招生面试考纲</w:t>
      </w:r>
    </w:p>
    <w:p w14:paraId="5A658EC0" w14:textId="77777777" w:rsidR="005158E8" w:rsidRDefault="005158E8" w:rsidP="005D1242">
      <w:pPr>
        <w:rPr>
          <w:rFonts w:ascii="SimHei" w:eastAsia="SimHei" w:hAnsi="SimHei"/>
          <w:b/>
          <w:sz w:val="36"/>
          <w:szCs w:val="36"/>
        </w:rPr>
      </w:pPr>
    </w:p>
    <w:p w14:paraId="05224E65" w14:textId="77777777" w:rsidR="005D1242" w:rsidRPr="005158E8" w:rsidRDefault="005158E8" w:rsidP="005158E8">
      <w:pPr>
        <w:ind w:firstLine="420"/>
        <w:rPr>
          <w:rFonts w:ascii="仿宋" w:eastAsia="仿宋" w:hAnsi="仿宋"/>
          <w:b/>
          <w:bCs/>
          <w:sz w:val="28"/>
          <w:szCs w:val="28"/>
        </w:rPr>
      </w:pPr>
      <w:r w:rsidRPr="005158E8">
        <w:rPr>
          <w:rFonts w:ascii="仿宋" w:eastAsia="仿宋" w:hAnsi="仿宋" w:hint="eastAsia"/>
          <w:b/>
          <w:bCs/>
          <w:sz w:val="28"/>
          <w:szCs w:val="28"/>
        </w:rPr>
        <w:t>一、</w:t>
      </w:r>
      <w:r w:rsidR="005D1242" w:rsidRPr="005158E8">
        <w:rPr>
          <w:rFonts w:ascii="仿宋" w:eastAsia="仿宋" w:hAnsi="仿宋" w:hint="eastAsia"/>
          <w:b/>
          <w:bCs/>
          <w:sz w:val="28"/>
          <w:szCs w:val="28"/>
        </w:rPr>
        <w:t>考试范围</w:t>
      </w:r>
    </w:p>
    <w:p w14:paraId="102628B9" w14:textId="77777777" w:rsidR="005D1242" w:rsidRPr="005158E8" w:rsidRDefault="005D1242" w:rsidP="005158E8">
      <w:pPr>
        <w:spacing w:line="360" w:lineRule="auto"/>
        <w:ind w:left="420" w:firstLine="420"/>
        <w:rPr>
          <w:rFonts w:ascii="仿宋" w:eastAsia="仿宋" w:hAnsi="仿宋"/>
          <w:sz w:val="28"/>
          <w:szCs w:val="28"/>
        </w:rPr>
      </w:pPr>
      <w:r w:rsidRPr="005158E8">
        <w:rPr>
          <w:rFonts w:ascii="仿宋" w:eastAsia="仿宋" w:hAnsi="仿宋" w:hint="eastAsia"/>
          <w:sz w:val="28"/>
          <w:szCs w:val="28"/>
        </w:rPr>
        <w:t>面试主要包括以下内容</w:t>
      </w:r>
    </w:p>
    <w:p w14:paraId="22F5053E" w14:textId="77777777" w:rsidR="005D1242" w:rsidRPr="005158E8" w:rsidRDefault="005158E8" w:rsidP="005158E8">
      <w:pPr>
        <w:spacing w:line="360" w:lineRule="auto"/>
        <w:ind w:left="42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5D1242" w:rsidRPr="005158E8">
        <w:rPr>
          <w:rFonts w:ascii="仿宋" w:eastAsia="仿宋" w:hAnsi="仿宋" w:hint="eastAsia"/>
          <w:sz w:val="28"/>
          <w:szCs w:val="28"/>
        </w:rPr>
        <w:t>涉及西班牙相关的基本常识，包括主要城市、主要旅游景点、名人名著、主要时事、饮食文化、重大历史事件；</w:t>
      </w:r>
    </w:p>
    <w:p w14:paraId="2CD6F2AB" w14:textId="77777777" w:rsidR="005D1242" w:rsidRPr="005158E8" w:rsidRDefault="005158E8" w:rsidP="005158E8">
      <w:pPr>
        <w:spacing w:line="360" w:lineRule="auto"/>
        <w:ind w:left="42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5D1242" w:rsidRPr="005158E8">
        <w:rPr>
          <w:rFonts w:ascii="仿宋" w:eastAsia="仿宋" w:hAnsi="仿宋" w:hint="eastAsia"/>
          <w:sz w:val="28"/>
          <w:szCs w:val="28"/>
        </w:rPr>
        <w:t>简单的日常英语口语表达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4D28471D" w14:textId="02959AA9" w:rsidR="005D1242" w:rsidRDefault="005158E8" w:rsidP="005158E8">
      <w:pPr>
        <w:spacing w:line="360" w:lineRule="auto"/>
        <w:ind w:left="42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5D1242" w:rsidRPr="005158E8">
        <w:rPr>
          <w:rFonts w:ascii="仿宋" w:eastAsia="仿宋" w:hAnsi="仿宋" w:hint="eastAsia"/>
          <w:sz w:val="28"/>
          <w:szCs w:val="28"/>
        </w:rPr>
        <w:t>个人发展与职业规划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405B0070" w14:textId="77777777" w:rsidR="00BD132E" w:rsidRPr="005158E8" w:rsidRDefault="00BD132E" w:rsidP="005158E8">
      <w:pPr>
        <w:spacing w:line="360" w:lineRule="auto"/>
        <w:ind w:left="420" w:firstLine="420"/>
        <w:rPr>
          <w:rFonts w:ascii="仿宋" w:eastAsia="仿宋" w:hAnsi="仿宋"/>
          <w:sz w:val="28"/>
          <w:szCs w:val="28"/>
        </w:rPr>
      </w:pPr>
    </w:p>
    <w:p w14:paraId="1D3CF7D5" w14:textId="77777777" w:rsidR="005D1242" w:rsidRPr="005158E8" w:rsidRDefault="005158E8" w:rsidP="005158E8">
      <w:pPr>
        <w:spacing w:line="360" w:lineRule="auto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</w:t>
      </w:r>
      <w:r w:rsidR="005D1242" w:rsidRPr="005158E8">
        <w:rPr>
          <w:rFonts w:ascii="仿宋" w:eastAsia="仿宋" w:hAnsi="仿宋" w:hint="eastAsia"/>
          <w:b/>
          <w:sz w:val="28"/>
          <w:szCs w:val="28"/>
        </w:rPr>
        <w:t>面试满分</w:t>
      </w:r>
    </w:p>
    <w:p w14:paraId="46FC671E" w14:textId="77777777" w:rsidR="005D1242" w:rsidRPr="005158E8" w:rsidRDefault="005D1242" w:rsidP="005158E8">
      <w:pPr>
        <w:spacing w:line="360" w:lineRule="auto"/>
        <w:ind w:left="420" w:firstLine="420"/>
        <w:rPr>
          <w:rFonts w:ascii="仿宋" w:eastAsia="仿宋" w:hAnsi="仿宋"/>
          <w:sz w:val="28"/>
          <w:szCs w:val="28"/>
        </w:rPr>
      </w:pPr>
      <w:r w:rsidRPr="005158E8">
        <w:rPr>
          <w:rFonts w:ascii="仿宋" w:eastAsia="仿宋" w:hAnsi="仿宋" w:hint="eastAsia"/>
          <w:sz w:val="28"/>
          <w:szCs w:val="28"/>
        </w:rPr>
        <w:t>本专业面试满分为</w:t>
      </w:r>
      <w:r w:rsidRPr="005158E8">
        <w:rPr>
          <w:rFonts w:ascii="仿宋" w:eastAsia="仿宋" w:hAnsi="仿宋"/>
          <w:sz w:val="28"/>
          <w:szCs w:val="28"/>
        </w:rPr>
        <w:t>1</w:t>
      </w:r>
      <w:r w:rsidRPr="005158E8">
        <w:rPr>
          <w:rFonts w:ascii="仿宋" w:eastAsia="仿宋" w:hAnsi="仿宋" w:hint="eastAsia"/>
          <w:sz w:val="28"/>
          <w:szCs w:val="28"/>
        </w:rPr>
        <w:t>0</w:t>
      </w:r>
      <w:r w:rsidRPr="005158E8">
        <w:rPr>
          <w:rFonts w:ascii="仿宋" w:eastAsia="仿宋" w:hAnsi="仿宋"/>
          <w:sz w:val="28"/>
          <w:szCs w:val="28"/>
        </w:rPr>
        <w:t>0</w:t>
      </w:r>
      <w:r w:rsidRPr="005158E8">
        <w:rPr>
          <w:rFonts w:ascii="仿宋" w:eastAsia="仿宋" w:hAnsi="仿宋" w:hint="eastAsia"/>
          <w:sz w:val="28"/>
          <w:szCs w:val="28"/>
        </w:rPr>
        <w:t>分</w:t>
      </w:r>
      <w:r w:rsidR="005158E8">
        <w:rPr>
          <w:rFonts w:ascii="仿宋" w:eastAsia="仿宋" w:hAnsi="仿宋" w:hint="eastAsia"/>
          <w:sz w:val="28"/>
          <w:szCs w:val="28"/>
        </w:rPr>
        <w:t>。</w:t>
      </w:r>
    </w:p>
    <w:p w14:paraId="5C0CC157" w14:textId="77777777" w:rsidR="005E1621" w:rsidRDefault="005E1621"/>
    <w:sectPr w:rsidR="005E1621" w:rsidSect="005E1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3A5B8" w14:textId="77777777" w:rsidR="00914225" w:rsidRDefault="00914225" w:rsidP="005D1242">
      <w:r>
        <w:separator/>
      </w:r>
    </w:p>
  </w:endnote>
  <w:endnote w:type="continuationSeparator" w:id="0">
    <w:p w14:paraId="027DA68F" w14:textId="77777777" w:rsidR="00914225" w:rsidRDefault="00914225" w:rsidP="005D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FEA9B" w14:textId="77777777" w:rsidR="00914225" w:rsidRDefault="00914225" w:rsidP="005D1242">
      <w:r>
        <w:separator/>
      </w:r>
    </w:p>
  </w:footnote>
  <w:footnote w:type="continuationSeparator" w:id="0">
    <w:p w14:paraId="6C6A9004" w14:textId="77777777" w:rsidR="00914225" w:rsidRDefault="00914225" w:rsidP="005D1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B74BE4"/>
    <w:multiLevelType w:val="singleLevel"/>
    <w:tmpl w:val="54B74BE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42"/>
    <w:rsid w:val="000C6423"/>
    <w:rsid w:val="001440E5"/>
    <w:rsid w:val="005158E8"/>
    <w:rsid w:val="005D1242"/>
    <w:rsid w:val="005E1621"/>
    <w:rsid w:val="005F20BA"/>
    <w:rsid w:val="0074724D"/>
    <w:rsid w:val="007B6870"/>
    <w:rsid w:val="007D2D45"/>
    <w:rsid w:val="00914225"/>
    <w:rsid w:val="009C7926"/>
    <w:rsid w:val="00BD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2BD3D"/>
  <w15:docId w15:val="{E4D27E39-0D7E-C54F-9682-62F72E83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242"/>
    <w:pPr>
      <w:widowControl w:val="0"/>
      <w:jc w:val="both"/>
    </w:pPr>
    <w:rPr>
      <w:rFonts w:ascii="Times New Roman" w:eastAsia="SimSu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1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D1242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D1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D12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Moon yue</cp:lastModifiedBy>
  <cp:revision>2</cp:revision>
  <dcterms:created xsi:type="dcterms:W3CDTF">2020-03-24T11:45:00Z</dcterms:created>
  <dcterms:modified xsi:type="dcterms:W3CDTF">2020-03-24T11:45:00Z</dcterms:modified>
</cp:coreProperties>
</file>