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E6" w:rsidRPr="00FB47D0" w:rsidRDefault="002C1BE6" w:rsidP="002C1BE6">
      <w:pPr>
        <w:jc w:val="center"/>
        <w:rPr>
          <w:rFonts w:ascii="黑体" w:eastAsia="黑体" w:hAnsi="黑体"/>
          <w:b/>
          <w:sz w:val="36"/>
          <w:szCs w:val="36"/>
        </w:rPr>
      </w:pPr>
      <w:r w:rsidRPr="00FB47D0">
        <w:rPr>
          <w:rFonts w:ascii="黑体" w:eastAsia="黑体" w:hAnsi="黑体" w:hint="eastAsia"/>
          <w:b/>
          <w:sz w:val="36"/>
          <w:szCs w:val="36"/>
        </w:rPr>
        <w:t>上海邦德职业技术学院</w:t>
      </w:r>
      <w:r w:rsidR="004F5B00">
        <w:rPr>
          <w:rFonts w:ascii="黑体" w:eastAsia="黑体" w:hAnsi="黑体" w:hint="eastAsia"/>
          <w:b/>
          <w:sz w:val="36"/>
          <w:szCs w:val="36"/>
        </w:rPr>
        <w:t>2020</w:t>
      </w:r>
      <w:bookmarkStart w:id="0" w:name="_GoBack"/>
      <w:bookmarkEnd w:id="0"/>
      <w:r w:rsidRPr="00FB47D0">
        <w:rPr>
          <w:rFonts w:ascii="黑体" w:eastAsia="黑体" w:hAnsi="黑体" w:hint="eastAsia"/>
          <w:b/>
          <w:sz w:val="36"/>
          <w:szCs w:val="36"/>
        </w:rPr>
        <w:t>年</w:t>
      </w:r>
    </w:p>
    <w:p w:rsidR="002C1BE6" w:rsidRPr="00FB47D0" w:rsidRDefault="002C1BE6" w:rsidP="002C1BE6">
      <w:pPr>
        <w:jc w:val="center"/>
        <w:rPr>
          <w:rFonts w:ascii="黑体" w:eastAsia="黑体" w:hAnsi="黑体"/>
          <w:b/>
          <w:sz w:val="36"/>
          <w:szCs w:val="36"/>
        </w:rPr>
      </w:pPr>
      <w:r w:rsidRPr="00FB47D0">
        <w:rPr>
          <w:rFonts w:ascii="黑体" w:eastAsia="黑体" w:hAnsi="黑体" w:hint="eastAsia"/>
          <w:b/>
          <w:sz w:val="36"/>
          <w:szCs w:val="36"/>
        </w:rPr>
        <w:t>社会工作专业依法自主招生面试考纲</w:t>
      </w:r>
    </w:p>
    <w:p w:rsidR="002C1BE6" w:rsidRDefault="00D20DB6" w:rsidP="002C1BE6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ab/>
      </w:r>
    </w:p>
    <w:p w:rsidR="002C1BE6" w:rsidRPr="002C1BE6" w:rsidRDefault="002C1BE6" w:rsidP="002C1BE6">
      <w:pPr>
        <w:ind w:firstLine="420"/>
        <w:rPr>
          <w:rFonts w:ascii="仿宋" w:eastAsia="仿宋" w:hAnsi="仿宋"/>
          <w:sz w:val="28"/>
          <w:szCs w:val="28"/>
        </w:rPr>
      </w:pPr>
      <w:r w:rsidRPr="002C1BE6">
        <w:rPr>
          <w:rFonts w:ascii="仿宋" w:eastAsia="仿宋" w:hAnsi="仿宋" w:hint="eastAsia"/>
          <w:b/>
          <w:sz w:val="28"/>
          <w:szCs w:val="28"/>
        </w:rPr>
        <w:t>考试目标：</w:t>
      </w:r>
      <w:r w:rsidRPr="002C1BE6">
        <w:rPr>
          <w:rFonts w:ascii="仿宋" w:eastAsia="仿宋" w:hAnsi="仿宋" w:hint="eastAsia"/>
          <w:sz w:val="28"/>
          <w:szCs w:val="28"/>
        </w:rPr>
        <w:t>通过面试选拔拥有良好品德和情操，符合社会工作专业培养要求的学生进入本专业学习；</w:t>
      </w:r>
    </w:p>
    <w:p w:rsidR="002C1BE6" w:rsidRPr="002C1BE6" w:rsidRDefault="002C1BE6" w:rsidP="002C1BE6">
      <w:pPr>
        <w:ind w:firstLine="420"/>
        <w:rPr>
          <w:rFonts w:ascii="仿宋" w:eastAsia="仿宋" w:hAnsi="仿宋"/>
          <w:sz w:val="28"/>
          <w:szCs w:val="28"/>
        </w:rPr>
      </w:pPr>
      <w:r w:rsidRPr="002C1BE6">
        <w:rPr>
          <w:rFonts w:ascii="仿宋" w:eastAsia="仿宋" w:hAnsi="仿宋" w:hint="eastAsia"/>
          <w:b/>
          <w:sz w:val="28"/>
          <w:szCs w:val="28"/>
        </w:rPr>
        <w:t>考试形式：</w:t>
      </w:r>
      <w:r w:rsidRPr="002C1BE6">
        <w:rPr>
          <w:rFonts w:ascii="仿宋" w:eastAsia="仿宋" w:hAnsi="仿宋" w:hint="eastAsia"/>
          <w:sz w:val="28"/>
          <w:szCs w:val="28"/>
        </w:rPr>
        <w:t>面试，自我陈述介绍与考官提问相结合；</w:t>
      </w:r>
    </w:p>
    <w:p w:rsidR="002C1BE6" w:rsidRPr="002C1BE6" w:rsidRDefault="002C1BE6" w:rsidP="002C1BE6">
      <w:pPr>
        <w:ind w:firstLine="420"/>
        <w:rPr>
          <w:rFonts w:ascii="仿宋" w:eastAsia="仿宋" w:hAnsi="仿宋"/>
          <w:sz w:val="28"/>
          <w:szCs w:val="28"/>
        </w:rPr>
      </w:pPr>
      <w:r w:rsidRPr="002C1BE6">
        <w:rPr>
          <w:rFonts w:ascii="仿宋" w:eastAsia="仿宋" w:hAnsi="仿宋" w:hint="eastAsia"/>
          <w:b/>
          <w:sz w:val="28"/>
          <w:szCs w:val="28"/>
        </w:rPr>
        <w:t>录取原则：</w:t>
      </w:r>
      <w:r w:rsidR="00B45A41">
        <w:rPr>
          <w:rFonts w:ascii="仿宋" w:eastAsia="仿宋" w:hAnsi="仿宋" w:hint="eastAsia"/>
          <w:sz w:val="28"/>
          <w:szCs w:val="28"/>
        </w:rPr>
        <w:t>满</w:t>
      </w:r>
      <w:r w:rsidRPr="002C1BE6">
        <w:rPr>
          <w:rFonts w:ascii="仿宋" w:eastAsia="仿宋" w:hAnsi="仿宋" w:hint="eastAsia"/>
          <w:sz w:val="28"/>
          <w:szCs w:val="28"/>
        </w:rPr>
        <w:t>分1</w:t>
      </w:r>
      <w:r w:rsidRPr="002C1BE6">
        <w:rPr>
          <w:rFonts w:ascii="仿宋" w:eastAsia="仿宋" w:hAnsi="仿宋"/>
          <w:sz w:val="28"/>
          <w:szCs w:val="28"/>
        </w:rPr>
        <w:t>00</w:t>
      </w:r>
      <w:r w:rsidRPr="002C1BE6">
        <w:rPr>
          <w:rFonts w:ascii="仿宋" w:eastAsia="仿宋" w:hAnsi="仿宋" w:hint="eastAsia"/>
          <w:sz w:val="28"/>
          <w:szCs w:val="28"/>
        </w:rPr>
        <w:t>分，择优录取；</w:t>
      </w:r>
    </w:p>
    <w:p w:rsidR="002C1BE6" w:rsidRPr="002C1BE6" w:rsidRDefault="002C1BE6" w:rsidP="002C1BE6">
      <w:pPr>
        <w:ind w:firstLine="420"/>
        <w:rPr>
          <w:rFonts w:ascii="仿宋" w:eastAsia="仿宋" w:hAnsi="仿宋"/>
          <w:b/>
          <w:sz w:val="28"/>
          <w:szCs w:val="28"/>
        </w:rPr>
      </w:pPr>
      <w:r w:rsidRPr="002C1BE6">
        <w:rPr>
          <w:rFonts w:ascii="仿宋" w:eastAsia="仿宋" w:hAnsi="仿宋" w:hint="eastAsia"/>
          <w:b/>
          <w:sz w:val="28"/>
          <w:szCs w:val="28"/>
        </w:rPr>
        <w:t>考察内容及分数比例：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1256"/>
        <w:gridCol w:w="1276"/>
        <w:gridCol w:w="3969"/>
        <w:gridCol w:w="788"/>
      </w:tblGrid>
      <w:tr w:rsidR="002C1BE6" w:rsidRPr="002C1BE6" w:rsidTr="00C106C6">
        <w:trPr>
          <w:trHeight w:val="1258"/>
        </w:trPr>
        <w:tc>
          <w:tcPr>
            <w:tcW w:w="2263" w:type="dxa"/>
            <w:gridSpan w:val="2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BE6">
              <w:rPr>
                <w:rFonts w:ascii="仿宋" w:eastAsia="仿宋" w:hAnsi="仿宋" w:hint="eastAsia"/>
                <w:sz w:val="28"/>
                <w:szCs w:val="28"/>
              </w:rPr>
              <w:t>考察内容</w:t>
            </w:r>
          </w:p>
        </w:tc>
        <w:tc>
          <w:tcPr>
            <w:tcW w:w="1276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BE6">
              <w:rPr>
                <w:rFonts w:ascii="仿宋" w:eastAsia="仿宋" w:hAnsi="仿宋" w:hint="eastAsia"/>
                <w:sz w:val="28"/>
                <w:szCs w:val="28"/>
              </w:rPr>
              <w:t>所占分数比例</w:t>
            </w:r>
          </w:p>
        </w:tc>
        <w:tc>
          <w:tcPr>
            <w:tcW w:w="3969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BE6">
              <w:rPr>
                <w:rFonts w:ascii="仿宋" w:eastAsia="仿宋" w:hAnsi="仿宋" w:hint="eastAsia"/>
                <w:sz w:val="28"/>
                <w:szCs w:val="28"/>
              </w:rPr>
              <w:t>具体说明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1BE6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2C1BE6" w:rsidRPr="002C1BE6" w:rsidTr="002C1BE6">
        <w:trPr>
          <w:trHeight w:val="816"/>
        </w:trPr>
        <w:tc>
          <w:tcPr>
            <w:tcW w:w="1007" w:type="dxa"/>
            <w:vMerge w:val="restart"/>
            <w:vAlign w:val="center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认知</w:t>
            </w:r>
          </w:p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层面</w:t>
            </w:r>
          </w:p>
        </w:tc>
        <w:tc>
          <w:tcPr>
            <w:tcW w:w="1256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认知的逻辑性</w:t>
            </w:r>
          </w:p>
        </w:tc>
        <w:tc>
          <w:tcPr>
            <w:tcW w:w="1276" w:type="dxa"/>
            <w:vAlign w:val="center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通过言谈了解考生思路是否清晰、认识事物的逻辑性强弱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700"/>
        </w:trPr>
        <w:tc>
          <w:tcPr>
            <w:tcW w:w="1007" w:type="dxa"/>
            <w:vMerge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6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品德</w:t>
            </w:r>
          </w:p>
        </w:tc>
        <w:tc>
          <w:tcPr>
            <w:tcW w:w="1276" w:type="dxa"/>
            <w:vAlign w:val="center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C1BE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个人的基本价值观，尤其是对道德观的认识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555"/>
        </w:trPr>
        <w:tc>
          <w:tcPr>
            <w:tcW w:w="1007" w:type="dxa"/>
            <w:vMerge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6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专业认识</w:t>
            </w:r>
          </w:p>
        </w:tc>
        <w:tc>
          <w:tcPr>
            <w:tcW w:w="1276" w:type="dxa"/>
            <w:vAlign w:val="center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C1BE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对本专业的认识和兴趣程度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846"/>
        </w:trPr>
        <w:tc>
          <w:tcPr>
            <w:tcW w:w="2263" w:type="dxa"/>
            <w:gridSpan w:val="2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情感</w:t>
            </w:r>
          </w:p>
        </w:tc>
        <w:tc>
          <w:tcPr>
            <w:tcW w:w="1276" w:type="dxa"/>
            <w:vAlign w:val="center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C1BE6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个人情绪情感稳定性和自制力、对社会工作及相关公益工作的热情等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844"/>
        </w:trPr>
        <w:tc>
          <w:tcPr>
            <w:tcW w:w="2263" w:type="dxa"/>
            <w:gridSpan w:val="2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意志行动</w:t>
            </w:r>
          </w:p>
        </w:tc>
        <w:tc>
          <w:tcPr>
            <w:tcW w:w="1276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C1BE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主要考察过去的学习、生活情况，参与社会活动的情况等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842"/>
        </w:trPr>
        <w:tc>
          <w:tcPr>
            <w:tcW w:w="2263" w:type="dxa"/>
            <w:gridSpan w:val="2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提问与互动</w:t>
            </w:r>
          </w:p>
        </w:tc>
        <w:tc>
          <w:tcPr>
            <w:tcW w:w="1276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C1BE6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通过与考官的互动交流考察应变能力和反应力情况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840"/>
        </w:trPr>
        <w:tc>
          <w:tcPr>
            <w:tcW w:w="2263" w:type="dxa"/>
            <w:gridSpan w:val="2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1276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C1BE6" w:rsidRPr="002C1BE6" w:rsidRDefault="002C1BE6" w:rsidP="002C1BE6">
            <w:pPr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包括各种特殊才艺、所获荣誉及其他可以考虑酌情加分内容</w:t>
            </w: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1BE6" w:rsidRPr="002C1BE6" w:rsidTr="002C1BE6">
        <w:trPr>
          <w:trHeight w:val="541"/>
        </w:trPr>
        <w:tc>
          <w:tcPr>
            <w:tcW w:w="2263" w:type="dxa"/>
            <w:gridSpan w:val="2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总计</w:t>
            </w:r>
          </w:p>
        </w:tc>
        <w:tc>
          <w:tcPr>
            <w:tcW w:w="1276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C1BE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2C1BE6">
              <w:rPr>
                <w:rFonts w:ascii="仿宋" w:eastAsia="仿宋" w:hAnsi="仿宋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8" w:type="dxa"/>
          </w:tcPr>
          <w:p w:rsidR="002C1BE6" w:rsidRPr="002C1BE6" w:rsidRDefault="002C1BE6" w:rsidP="00C106C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C1BE6" w:rsidRPr="002C1BE6" w:rsidRDefault="002C1BE6" w:rsidP="002C1BE6">
      <w:pPr>
        <w:rPr>
          <w:rFonts w:ascii="仿宋" w:eastAsia="仿宋" w:hAnsi="仿宋"/>
          <w:sz w:val="28"/>
          <w:szCs w:val="28"/>
        </w:rPr>
      </w:pPr>
    </w:p>
    <w:p w:rsidR="00303DBE" w:rsidRPr="002C1BE6" w:rsidRDefault="00303DBE">
      <w:pPr>
        <w:rPr>
          <w:rFonts w:ascii="仿宋" w:eastAsia="仿宋" w:hAnsi="仿宋"/>
          <w:sz w:val="28"/>
          <w:szCs w:val="28"/>
        </w:rPr>
      </w:pPr>
    </w:p>
    <w:sectPr w:rsidR="00303DBE" w:rsidRPr="002C1BE6" w:rsidSect="00216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ED" w:rsidRDefault="009B08ED" w:rsidP="004C7722">
      <w:r>
        <w:separator/>
      </w:r>
    </w:p>
  </w:endnote>
  <w:endnote w:type="continuationSeparator" w:id="0">
    <w:p w:rsidR="009B08ED" w:rsidRDefault="009B08ED" w:rsidP="004C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ED" w:rsidRDefault="009B08ED" w:rsidP="004C7722">
      <w:r>
        <w:separator/>
      </w:r>
    </w:p>
  </w:footnote>
  <w:footnote w:type="continuationSeparator" w:id="0">
    <w:p w:rsidR="009B08ED" w:rsidRDefault="009B08ED" w:rsidP="004C7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BE6"/>
    <w:rsid w:val="000F0034"/>
    <w:rsid w:val="001C073C"/>
    <w:rsid w:val="002C1BE6"/>
    <w:rsid w:val="002D3585"/>
    <w:rsid w:val="00303DBE"/>
    <w:rsid w:val="004C7722"/>
    <w:rsid w:val="004F5B00"/>
    <w:rsid w:val="007D6C9D"/>
    <w:rsid w:val="00803480"/>
    <w:rsid w:val="00861AE0"/>
    <w:rsid w:val="009B08ED"/>
    <w:rsid w:val="00B45A41"/>
    <w:rsid w:val="00C778C0"/>
    <w:rsid w:val="00D20DB6"/>
    <w:rsid w:val="00FB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C7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77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7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77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7</cp:revision>
  <dcterms:created xsi:type="dcterms:W3CDTF">2018-03-01T00:27:00Z</dcterms:created>
  <dcterms:modified xsi:type="dcterms:W3CDTF">2020-03-27T07:08:00Z</dcterms:modified>
</cp:coreProperties>
</file>