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79" w:rsidRDefault="00D50979" w:rsidP="00D50979">
      <w:pPr>
        <w:shd w:val="clear" w:color="auto" w:fill="FFFFFF"/>
        <w:autoSpaceDE w:val="0"/>
        <w:spacing w:afterLines="50" w:after="156" w:line="48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上海邦德职业技术学院2018年教学示范课活动信息统计表</w:t>
      </w:r>
    </w:p>
    <w:p w:rsidR="00D50979" w:rsidRPr="008774D3" w:rsidRDefault="00D50979" w:rsidP="00D50979">
      <w:pPr>
        <w:shd w:val="clear" w:color="auto" w:fill="FFFFFF"/>
        <w:autoSpaceDE w:val="0"/>
        <w:spacing w:afterLines="50" w:after="156" w:line="480" w:lineRule="auto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Style w:val="a3"/>
        <w:tblW w:w="14426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2552"/>
        <w:gridCol w:w="2977"/>
        <w:gridCol w:w="2977"/>
        <w:gridCol w:w="3260"/>
      </w:tblGrid>
      <w:tr w:rsidR="00D50979" w:rsidTr="00F877DA">
        <w:tc>
          <w:tcPr>
            <w:tcW w:w="1101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学院</w:t>
            </w:r>
          </w:p>
        </w:tc>
        <w:tc>
          <w:tcPr>
            <w:tcW w:w="1559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示范课</w:t>
            </w:r>
          </w:p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教师</w:t>
            </w:r>
          </w:p>
        </w:tc>
        <w:tc>
          <w:tcPr>
            <w:tcW w:w="2552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示范课课程名称</w:t>
            </w:r>
          </w:p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听课时间</w:t>
            </w:r>
          </w:p>
        </w:tc>
        <w:tc>
          <w:tcPr>
            <w:tcW w:w="2977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听课地点</w:t>
            </w:r>
          </w:p>
        </w:tc>
        <w:tc>
          <w:tcPr>
            <w:tcW w:w="3260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听课人员</w:t>
            </w:r>
          </w:p>
        </w:tc>
      </w:tr>
      <w:tr w:rsidR="00D50979" w:rsidTr="00F877DA">
        <w:tc>
          <w:tcPr>
            <w:tcW w:w="1101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经管</w:t>
            </w:r>
          </w:p>
        </w:tc>
        <w:tc>
          <w:tcPr>
            <w:tcW w:w="1559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秦昱</w:t>
            </w:r>
          </w:p>
        </w:tc>
        <w:tc>
          <w:tcPr>
            <w:tcW w:w="2552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社会工作基本理论与实务</w:t>
            </w:r>
          </w:p>
        </w:tc>
        <w:tc>
          <w:tcPr>
            <w:tcW w:w="2977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4月17日下午</w:t>
            </w:r>
          </w:p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5—6节</w:t>
            </w:r>
          </w:p>
        </w:tc>
        <w:tc>
          <w:tcPr>
            <w:tcW w:w="2977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德贤楼404</w:t>
            </w:r>
          </w:p>
        </w:tc>
        <w:tc>
          <w:tcPr>
            <w:tcW w:w="3260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葛朗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、姚永敬、江少文</w:t>
            </w:r>
          </w:p>
          <w:p w:rsidR="00D50979" w:rsidRDefault="00D50979" w:rsidP="00F877DA">
            <w:pPr>
              <w:autoSpaceDE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>朱瑞霞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陆</w:t>
            </w:r>
            <w:r w:rsidRPr="00582ECE">
              <w:rPr>
                <w:rFonts w:ascii="仿宋" w:eastAsia="仿宋" w:hAnsi="仿宋" w:hint="eastAsia"/>
                <w:sz w:val="24"/>
                <w:szCs w:val="24"/>
                <w:u w:val="single"/>
              </w:rPr>
              <w:t>颖瑾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>穆开拓</w:t>
            </w:r>
          </w:p>
        </w:tc>
      </w:tr>
      <w:tr w:rsidR="00D50979" w:rsidTr="00F877DA">
        <w:tc>
          <w:tcPr>
            <w:tcW w:w="1101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华谊</w:t>
            </w:r>
          </w:p>
        </w:tc>
        <w:tc>
          <w:tcPr>
            <w:tcW w:w="1559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王慧</w:t>
            </w:r>
          </w:p>
        </w:tc>
        <w:tc>
          <w:tcPr>
            <w:tcW w:w="2552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发型基础</w:t>
            </w:r>
          </w:p>
        </w:tc>
        <w:tc>
          <w:tcPr>
            <w:tcW w:w="2977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4月18日上午</w:t>
            </w:r>
          </w:p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3-4节</w:t>
            </w:r>
          </w:p>
        </w:tc>
        <w:tc>
          <w:tcPr>
            <w:tcW w:w="2977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德艺楼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103</w:t>
            </w:r>
          </w:p>
        </w:tc>
        <w:tc>
          <w:tcPr>
            <w:tcW w:w="3260" w:type="dxa"/>
          </w:tcPr>
          <w:p w:rsidR="00D50979" w:rsidRDefault="00D50979" w:rsidP="00F877DA">
            <w:pPr>
              <w:autoSpaceDE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葛朗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杨卫武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姚永敬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、李金河、</w:t>
            </w:r>
            <w:r w:rsidRPr="00C47908">
              <w:rPr>
                <w:rFonts w:ascii="仿宋" w:eastAsia="仿宋" w:hAnsi="仿宋" w:hint="eastAsia"/>
                <w:sz w:val="24"/>
                <w:szCs w:val="24"/>
                <w:u w:val="single"/>
              </w:rPr>
              <w:t>郭永伟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C47908">
              <w:rPr>
                <w:rFonts w:ascii="仿宋" w:eastAsia="仿宋" w:hAnsi="仿宋" w:hint="eastAsia"/>
                <w:sz w:val="24"/>
                <w:szCs w:val="24"/>
                <w:u w:val="single"/>
              </w:rPr>
              <w:t>康小茹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C47908">
              <w:rPr>
                <w:rFonts w:ascii="仿宋" w:eastAsia="仿宋" w:hAnsi="仿宋" w:hint="eastAsia"/>
                <w:sz w:val="24"/>
                <w:szCs w:val="24"/>
                <w:u w:val="single"/>
              </w:rPr>
              <w:t>王文娟</w:t>
            </w:r>
          </w:p>
        </w:tc>
      </w:tr>
      <w:tr w:rsidR="00D50979" w:rsidTr="00F877DA">
        <w:tc>
          <w:tcPr>
            <w:tcW w:w="1101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外语</w:t>
            </w:r>
          </w:p>
        </w:tc>
        <w:tc>
          <w:tcPr>
            <w:tcW w:w="1559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王静娴</w:t>
            </w:r>
          </w:p>
        </w:tc>
        <w:tc>
          <w:tcPr>
            <w:tcW w:w="2552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大学英语</w:t>
            </w:r>
          </w:p>
        </w:tc>
        <w:tc>
          <w:tcPr>
            <w:tcW w:w="2977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4月17日上午</w:t>
            </w:r>
          </w:p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1-2节</w:t>
            </w:r>
          </w:p>
        </w:tc>
        <w:tc>
          <w:tcPr>
            <w:tcW w:w="2977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德贤楼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404</w:t>
            </w:r>
          </w:p>
        </w:tc>
        <w:tc>
          <w:tcPr>
            <w:tcW w:w="3260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师雷、</w:t>
            </w:r>
          </w:p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3055">
              <w:rPr>
                <w:rFonts w:ascii="仿宋" w:eastAsia="仿宋" w:hAnsi="仿宋" w:hint="eastAsia"/>
                <w:sz w:val="24"/>
                <w:szCs w:val="24"/>
                <w:u w:val="single"/>
              </w:rPr>
              <w:t>_黄艳_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DB3055">
              <w:rPr>
                <w:rFonts w:ascii="仿宋" w:eastAsia="仿宋" w:hAnsi="仿宋" w:hint="eastAsia"/>
                <w:sz w:val="24"/>
                <w:szCs w:val="24"/>
                <w:u w:val="single"/>
              </w:rPr>
              <w:t>_蒋婧杰_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DB3055">
              <w:rPr>
                <w:rFonts w:ascii="仿宋" w:eastAsia="仿宋" w:hAnsi="仿宋" w:hint="eastAsia"/>
                <w:sz w:val="24"/>
                <w:szCs w:val="24"/>
                <w:u w:val="single"/>
              </w:rPr>
              <w:t>_刘素蓉</w:t>
            </w:r>
          </w:p>
        </w:tc>
      </w:tr>
      <w:tr w:rsidR="00D50979" w:rsidTr="00F877DA">
        <w:tc>
          <w:tcPr>
            <w:tcW w:w="1101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酒店</w:t>
            </w:r>
          </w:p>
        </w:tc>
        <w:tc>
          <w:tcPr>
            <w:tcW w:w="1559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沈从文</w:t>
            </w:r>
          </w:p>
        </w:tc>
        <w:tc>
          <w:tcPr>
            <w:tcW w:w="2552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烹饪工艺学</w:t>
            </w:r>
          </w:p>
        </w:tc>
        <w:tc>
          <w:tcPr>
            <w:tcW w:w="2977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4月17日下午</w:t>
            </w:r>
          </w:p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5—6节</w:t>
            </w:r>
          </w:p>
        </w:tc>
        <w:tc>
          <w:tcPr>
            <w:tcW w:w="2977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德丰楼一楼</w:t>
            </w:r>
          </w:p>
        </w:tc>
        <w:tc>
          <w:tcPr>
            <w:tcW w:w="3260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杨卫武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、李金河</w:t>
            </w:r>
          </w:p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2CCE">
              <w:rPr>
                <w:rFonts w:ascii="仿宋" w:eastAsia="仿宋" w:hAnsi="仿宋" w:hint="eastAsia"/>
                <w:sz w:val="24"/>
                <w:szCs w:val="24"/>
                <w:u w:val="single"/>
              </w:rPr>
              <w:t>_茅建民_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BF2CCE">
              <w:rPr>
                <w:rFonts w:ascii="仿宋" w:eastAsia="仿宋" w:hAnsi="仿宋" w:hint="eastAsia"/>
                <w:sz w:val="24"/>
                <w:szCs w:val="24"/>
                <w:u w:val="single"/>
              </w:rPr>
              <w:t>贺学良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_、</w:t>
            </w:r>
            <w:r w:rsidRPr="00BF2CCE">
              <w:rPr>
                <w:rFonts w:ascii="仿宋" w:eastAsia="仿宋" w:hAnsi="仿宋" w:hint="eastAsia"/>
                <w:sz w:val="24"/>
                <w:szCs w:val="24"/>
                <w:u w:val="single"/>
              </w:rPr>
              <w:t>陈苏华</w:t>
            </w:r>
          </w:p>
        </w:tc>
      </w:tr>
      <w:tr w:rsidR="00D50979" w:rsidTr="00F877DA">
        <w:tc>
          <w:tcPr>
            <w:tcW w:w="1101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应技</w:t>
            </w:r>
          </w:p>
        </w:tc>
        <w:tc>
          <w:tcPr>
            <w:tcW w:w="1559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王铮</w:t>
            </w:r>
          </w:p>
        </w:tc>
        <w:tc>
          <w:tcPr>
            <w:tcW w:w="2552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计算机网络技术基础</w:t>
            </w:r>
          </w:p>
        </w:tc>
        <w:tc>
          <w:tcPr>
            <w:tcW w:w="2977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4月16日上午</w:t>
            </w:r>
          </w:p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1-2节</w:t>
            </w:r>
          </w:p>
        </w:tc>
        <w:tc>
          <w:tcPr>
            <w:tcW w:w="2977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德艺303</w:t>
            </w:r>
          </w:p>
        </w:tc>
        <w:tc>
          <w:tcPr>
            <w:tcW w:w="3260" w:type="dxa"/>
          </w:tcPr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杨卫武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、孙志敏、</w:t>
            </w:r>
          </w:p>
          <w:p w:rsidR="00D50979" w:rsidRDefault="00D50979" w:rsidP="00F877DA">
            <w:pPr>
              <w:autoSpaceDE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5798">
              <w:rPr>
                <w:rFonts w:ascii="仿宋" w:eastAsia="仿宋" w:hAnsi="仿宋" w:hint="eastAsia"/>
                <w:sz w:val="24"/>
                <w:szCs w:val="24"/>
                <w:u w:val="single"/>
              </w:rPr>
              <w:t>_黄艳秋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55798">
              <w:rPr>
                <w:rFonts w:ascii="仿宋" w:eastAsia="仿宋" w:hAnsi="仿宋" w:hint="eastAsia"/>
                <w:sz w:val="24"/>
                <w:szCs w:val="24"/>
                <w:u w:val="single"/>
              </w:rPr>
              <w:t>陈孟军_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55798">
              <w:rPr>
                <w:rFonts w:ascii="仿宋" w:eastAsia="仿宋" w:hAnsi="仿宋" w:hint="eastAsia"/>
                <w:sz w:val="24"/>
                <w:szCs w:val="24"/>
                <w:u w:val="single"/>
              </w:rPr>
              <w:t>张洁</w:t>
            </w:r>
          </w:p>
        </w:tc>
      </w:tr>
    </w:tbl>
    <w:p w:rsidR="00D50979" w:rsidRDefault="00D50979" w:rsidP="00D50979">
      <w:pPr>
        <w:shd w:val="clear" w:color="auto" w:fill="FFFFFF"/>
        <w:autoSpaceDE w:val="0"/>
        <w:jc w:val="center"/>
        <w:rPr>
          <w:rFonts w:ascii="仿宋" w:eastAsia="仿宋" w:hAnsi="仿宋"/>
          <w:sz w:val="24"/>
          <w:szCs w:val="24"/>
        </w:rPr>
      </w:pPr>
    </w:p>
    <w:p w:rsidR="00D50979" w:rsidRDefault="00D50979" w:rsidP="00D50979">
      <w:pPr>
        <w:shd w:val="clear" w:color="auto" w:fill="FFFFFF"/>
        <w:autoSpaceDE w:val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ab/>
        <w:t>1、听课时间仅限4月16日、17日全天和18日上午。</w:t>
      </w:r>
    </w:p>
    <w:p w:rsidR="00D50979" w:rsidRDefault="00D50979" w:rsidP="00D50979">
      <w:pPr>
        <w:shd w:val="clear" w:color="auto" w:fill="FFFFFF"/>
        <w:autoSpaceDE w:val="0"/>
        <w:ind w:left="420"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2、听课人员由5人组成，校领导1人、教科处（或督导）1人，各学院再出3个人（院长、专业主任、骨干教师）。</w:t>
      </w:r>
    </w:p>
    <w:p w:rsidR="00D50979" w:rsidRDefault="00D50979" w:rsidP="00D50979">
      <w:pPr>
        <w:shd w:val="clear" w:color="auto" w:fill="FFFFFF"/>
        <w:autoSpaceDE w:val="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上海邦德职业技术学院2018年教学示范课评分表</w:t>
      </w:r>
    </w:p>
    <w:tbl>
      <w:tblPr>
        <w:tblStyle w:val="a3"/>
        <w:tblpPr w:leftFromText="180" w:rightFromText="180" w:vertAnchor="text" w:horzAnchor="margin" w:tblpY="148"/>
        <w:tblW w:w="14000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2410"/>
        <w:gridCol w:w="2268"/>
        <w:gridCol w:w="1984"/>
        <w:gridCol w:w="1843"/>
        <w:gridCol w:w="1843"/>
      </w:tblGrid>
      <w:tr w:rsidR="00D50979" w:rsidTr="00F877DA">
        <w:trPr>
          <w:trHeight w:val="978"/>
        </w:trPr>
        <w:tc>
          <w:tcPr>
            <w:tcW w:w="1101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示范课组成</w:t>
            </w:r>
          </w:p>
        </w:tc>
        <w:tc>
          <w:tcPr>
            <w:tcW w:w="2551" w:type="dxa"/>
            <w:vAlign w:val="center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评分指标</w:t>
            </w:r>
          </w:p>
        </w:tc>
        <w:tc>
          <w:tcPr>
            <w:tcW w:w="2410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秦昱</w:t>
            </w:r>
          </w:p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（社会工作基本理论与实务）</w:t>
            </w:r>
          </w:p>
        </w:tc>
        <w:tc>
          <w:tcPr>
            <w:tcW w:w="2268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王慧</w:t>
            </w:r>
          </w:p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Pr="002C2DE3">
              <w:rPr>
                <w:rFonts w:ascii="仿宋" w:eastAsia="仿宋" w:hAnsi="仿宋"/>
                <w:b/>
                <w:sz w:val="24"/>
                <w:szCs w:val="24"/>
              </w:rPr>
              <w:t>发型基础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984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王静娴</w:t>
            </w:r>
          </w:p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（大学英语）</w:t>
            </w:r>
          </w:p>
        </w:tc>
        <w:tc>
          <w:tcPr>
            <w:tcW w:w="1843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2CCE">
              <w:rPr>
                <w:rFonts w:ascii="仿宋" w:eastAsia="仿宋" w:hAnsi="仿宋" w:hint="eastAsia"/>
                <w:b/>
                <w:sz w:val="24"/>
                <w:szCs w:val="24"/>
              </w:rPr>
              <w:t>沈从文</w:t>
            </w:r>
          </w:p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Pr="00BF2CCE">
              <w:rPr>
                <w:rFonts w:ascii="仿宋" w:eastAsia="仿宋" w:hAnsi="仿宋" w:hint="eastAsia"/>
                <w:b/>
                <w:sz w:val="24"/>
                <w:szCs w:val="24"/>
              </w:rPr>
              <w:t>烹饪工艺学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王铮</w:t>
            </w:r>
          </w:p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Pr="00255798">
              <w:rPr>
                <w:rFonts w:ascii="仿宋" w:eastAsia="仿宋" w:hAnsi="仿宋" w:hint="eastAsia"/>
                <w:b/>
                <w:sz w:val="24"/>
                <w:szCs w:val="24"/>
              </w:rPr>
              <w:t>计算机网络技术基础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</w:tr>
      <w:tr w:rsidR="00D50979" w:rsidTr="00F877DA">
        <w:trPr>
          <w:trHeight w:val="510"/>
        </w:trPr>
        <w:tc>
          <w:tcPr>
            <w:tcW w:w="1101" w:type="dxa"/>
            <w:vMerge w:val="restart"/>
            <w:vAlign w:val="center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教学</w:t>
            </w:r>
          </w:p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陈述</w:t>
            </w:r>
          </w:p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（40分）</w:t>
            </w:r>
          </w:p>
        </w:tc>
        <w:tc>
          <w:tcPr>
            <w:tcW w:w="2551" w:type="dxa"/>
            <w:vAlign w:val="center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教学理念（10分）</w:t>
            </w:r>
          </w:p>
        </w:tc>
        <w:tc>
          <w:tcPr>
            <w:tcW w:w="2410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0979" w:rsidTr="00F877DA">
        <w:trPr>
          <w:trHeight w:val="510"/>
        </w:trPr>
        <w:tc>
          <w:tcPr>
            <w:tcW w:w="1101" w:type="dxa"/>
            <w:vMerge/>
            <w:vAlign w:val="center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教学方法（10分）</w:t>
            </w:r>
          </w:p>
        </w:tc>
        <w:tc>
          <w:tcPr>
            <w:tcW w:w="2410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0979" w:rsidTr="00F877DA">
        <w:trPr>
          <w:trHeight w:val="510"/>
        </w:trPr>
        <w:tc>
          <w:tcPr>
            <w:tcW w:w="1101" w:type="dxa"/>
            <w:vMerge/>
            <w:vAlign w:val="center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教学设计（10分）</w:t>
            </w:r>
          </w:p>
        </w:tc>
        <w:tc>
          <w:tcPr>
            <w:tcW w:w="2410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0979" w:rsidTr="00F877DA">
        <w:trPr>
          <w:trHeight w:val="510"/>
        </w:trPr>
        <w:tc>
          <w:tcPr>
            <w:tcW w:w="1101" w:type="dxa"/>
            <w:vMerge/>
            <w:vAlign w:val="center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教学过程（10分）</w:t>
            </w:r>
          </w:p>
        </w:tc>
        <w:tc>
          <w:tcPr>
            <w:tcW w:w="2410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0979" w:rsidTr="00F877DA">
        <w:trPr>
          <w:trHeight w:val="510"/>
        </w:trPr>
        <w:tc>
          <w:tcPr>
            <w:tcW w:w="1101" w:type="dxa"/>
            <w:vMerge w:val="restart"/>
            <w:vAlign w:val="center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课堂教学示范</w:t>
            </w:r>
          </w:p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（60分）</w:t>
            </w:r>
          </w:p>
        </w:tc>
        <w:tc>
          <w:tcPr>
            <w:tcW w:w="2551" w:type="dxa"/>
            <w:vAlign w:val="center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基本素质（12分）</w:t>
            </w:r>
          </w:p>
        </w:tc>
        <w:tc>
          <w:tcPr>
            <w:tcW w:w="2410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0979" w:rsidTr="00F877DA">
        <w:trPr>
          <w:trHeight w:val="510"/>
        </w:trPr>
        <w:tc>
          <w:tcPr>
            <w:tcW w:w="1101" w:type="dxa"/>
            <w:vMerge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课件制作（12分）</w:t>
            </w:r>
          </w:p>
        </w:tc>
        <w:tc>
          <w:tcPr>
            <w:tcW w:w="2410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0979" w:rsidTr="00F877DA">
        <w:trPr>
          <w:trHeight w:val="510"/>
        </w:trPr>
        <w:tc>
          <w:tcPr>
            <w:tcW w:w="1101" w:type="dxa"/>
            <w:vMerge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教学手段（12分）</w:t>
            </w:r>
          </w:p>
        </w:tc>
        <w:tc>
          <w:tcPr>
            <w:tcW w:w="2410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0979" w:rsidTr="00F877DA">
        <w:trPr>
          <w:trHeight w:val="510"/>
        </w:trPr>
        <w:tc>
          <w:tcPr>
            <w:tcW w:w="1101" w:type="dxa"/>
            <w:vMerge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课堂组织（12分）</w:t>
            </w:r>
          </w:p>
        </w:tc>
        <w:tc>
          <w:tcPr>
            <w:tcW w:w="2410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0979" w:rsidTr="00F877DA">
        <w:trPr>
          <w:trHeight w:val="510"/>
        </w:trPr>
        <w:tc>
          <w:tcPr>
            <w:tcW w:w="1101" w:type="dxa"/>
            <w:vMerge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教学效果（12分）</w:t>
            </w:r>
          </w:p>
        </w:tc>
        <w:tc>
          <w:tcPr>
            <w:tcW w:w="2410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0979" w:rsidTr="00F877DA">
        <w:trPr>
          <w:trHeight w:val="510"/>
        </w:trPr>
        <w:tc>
          <w:tcPr>
            <w:tcW w:w="3652" w:type="dxa"/>
            <w:gridSpan w:val="2"/>
            <w:vAlign w:val="center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成绩合计</w:t>
            </w:r>
          </w:p>
        </w:tc>
        <w:tc>
          <w:tcPr>
            <w:tcW w:w="2410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0979" w:rsidRDefault="00D50979" w:rsidP="00F877DA">
            <w:pPr>
              <w:autoSpaceDE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50979" w:rsidRDefault="00D50979" w:rsidP="00D50979">
      <w:pPr>
        <w:shd w:val="clear" w:color="auto" w:fill="FFFFFF"/>
        <w:autoSpaceDE w:val="0"/>
        <w:rPr>
          <w:rFonts w:ascii="仿宋" w:eastAsia="仿宋" w:hAnsi="仿宋"/>
          <w:sz w:val="24"/>
          <w:szCs w:val="24"/>
        </w:rPr>
      </w:pPr>
    </w:p>
    <w:p w:rsidR="00D50979" w:rsidRDefault="00D50979" w:rsidP="00D50979">
      <w:pPr>
        <w:shd w:val="clear" w:color="auto" w:fill="FFFFFF"/>
        <w:autoSpaceDE w:val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评委签名</w:t>
      </w:r>
      <w:r>
        <w:rPr>
          <w:rFonts w:ascii="仿宋" w:eastAsia="仿宋" w:hAnsi="仿宋" w:hint="eastAsia"/>
          <w:sz w:val="24"/>
          <w:szCs w:val="24"/>
        </w:rPr>
        <w:t>：                                                                          评审时间：2018.4.18</w:t>
      </w:r>
    </w:p>
    <w:p w:rsidR="00D50979" w:rsidRPr="00056749" w:rsidRDefault="00D50979" w:rsidP="00D50979">
      <w:pPr>
        <w:shd w:val="clear" w:color="auto" w:fill="FFFFFF"/>
        <w:autoSpaceDE w:val="0"/>
        <w:spacing w:line="480" w:lineRule="auto"/>
        <w:jc w:val="center"/>
        <w:rPr>
          <w:rFonts w:ascii="仿宋" w:eastAsia="仿宋" w:hAnsi="仿宋"/>
          <w:sz w:val="24"/>
          <w:szCs w:val="24"/>
        </w:rPr>
      </w:pPr>
    </w:p>
    <w:p w:rsidR="00B7693E" w:rsidRPr="00D50979" w:rsidRDefault="00B7693E">
      <w:bookmarkStart w:id="0" w:name="_GoBack"/>
      <w:bookmarkEnd w:id="0"/>
    </w:p>
    <w:sectPr w:rsidR="00B7693E" w:rsidRPr="00D50979" w:rsidSect="009F78F1">
      <w:pgSz w:w="16838" w:h="11906" w:orient="landscape"/>
      <w:pgMar w:top="156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79"/>
    <w:rsid w:val="00B7693E"/>
    <w:rsid w:val="00D5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FF00A-9E6B-41FD-967C-6A51875C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马恒</dc:creator>
  <cp:keywords/>
  <dc:description/>
  <cp:lastModifiedBy>马恒</cp:lastModifiedBy>
  <cp:revision>1</cp:revision>
  <dcterms:created xsi:type="dcterms:W3CDTF">2018-11-08T04:46:00Z</dcterms:created>
  <dcterms:modified xsi:type="dcterms:W3CDTF">2018-11-08T04:46:00Z</dcterms:modified>
</cp:coreProperties>
</file>