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69E" w:rsidRPr="00AA742D" w:rsidRDefault="00A3669E" w:rsidP="00A3669E">
      <w:pPr>
        <w:pStyle w:val="a5"/>
        <w:jc w:val="both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4</w:t>
      </w:r>
      <w:r w:rsidRPr="00AA742D">
        <w:rPr>
          <w:rFonts w:ascii="Times New Roman" w:eastAsia="宋体" w:hAnsi="Times New Roman"/>
          <w:b/>
          <w:sz w:val="21"/>
        </w:rPr>
        <w:t>.</w:t>
      </w:r>
      <w:r>
        <w:rPr>
          <w:rFonts w:ascii="Times New Roman" w:eastAsia="宋体" w:hAnsi="Times New Roman"/>
          <w:b/>
          <w:sz w:val="21"/>
        </w:rPr>
        <w:t>3</w:t>
      </w:r>
      <w:r w:rsidRPr="00AA742D">
        <w:rPr>
          <w:rFonts w:ascii="Times New Roman" w:eastAsia="宋体" w:hAnsi="Times New Roman" w:hint="eastAsia"/>
          <w:b/>
          <w:sz w:val="21"/>
        </w:rPr>
        <w:t>绘制三维实体模型</w:t>
      </w:r>
      <w:r>
        <w:rPr>
          <w:rFonts w:ascii="Times New Roman" w:eastAsia="宋体" w:hAnsi="Times New Roman"/>
          <w:b/>
          <w:sz w:val="21"/>
        </w:rPr>
        <w:t>3</w:t>
      </w:r>
    </w:p>
    <w:p w:rsidR="00A3669E" w:rsidRDefault="00A3669E" w:rsidP="00A3669E">
      <w:pPr>
        <w:widowControl/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490670D" wp14:editId="02CE2908">
            <wp:extent cx="5274310" cy="7459761"/>
            <wp:effectExtent l="0" t="0" r="2540" b="8255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AA742D">
        <w:rPr>
          <w:rFonts w:ascii="Times New Roman" w:eastAsia="宋体" w:hAnsi="Times New Roman" w:cs="Times New Roman" w:hint="eastAsia"/>
          <w:szCs w:val="21"/>
        </w:rPr>
        <w:t>建模分析</w:t>
      </w:r>
      <w:r>
        <w:rPr>
          <w:rFonts w:ascii="Times New Roman" w:eastAsia="宋体" w:hAnsi="Times New Roman" w:cs="Times New Roman" w:hint="eastAsia"/>
          <w:szCs w:val="21"/>
        </w:rPr>
        <w:t>：该模型是薄壁水壶。建模时可以先用【旋转】命令做出壶身，然后再用【扫掠】命令做出壶口和壶柄，最后用【边倒圆】和【抽壳】等命令创建出三维模型。</w:t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建模步骤如下：</w:t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YZ</w:t>
      </w:r>
      <w:r>
        <w:rPr>
          <w:rFonts w:ascii="Times New Roman" w:eastAsia="宋体" w:hAnsi="Times New Roman" w:cs="Times New Roman" w:hint="eastAsia"/>
          <w:szCs w:val="21"/>
        </w:rPr>
        <w:t>平面上选择【旋转】命令进入二维草图，绘制草图。</w:t>
      </w:r>
    </w:p>
    <w:p w:rsidR="00A3669E" w:rsidRPr="00577044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A08BA13" wp14:editId="7BD73E26">
            <wp:extent cx="5274310" cy="3458931"/>
            <wp:effectExtent l="0" t="0" r="2540" b="8255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）完成草图，旋转轴为</w:t>
      </w:r>
      <w:r>
        <w:rPr>
          <w:rFonts w:ascii="Times New Roman" w:eastAsia="宋体" w:hAnsi="Times New Roman" w:cs="Times New Roman" w:hint="eastAsia"/>
          <w:szCs w:val="21"/>
        </w:rPr>
        <w:t>Z</w:t>
      </w:r>
      <w:r>
        <w:rPr>
          <w:rFonts w:ascii="Times New Roman" w:eastAsia="宋体" w:hAnsi="Times New Roman" w:cs="Times New Roman" w:hint="eastAsia"/>
          <w:szCs w:val="21"/>
        </w:rPr>
        <w:t>轴，旋转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60</w:t>
      </w:r>
      <w:r>
        <w:rPr>
          <w:rFonts w:ascii="Times New Roman" w:eastAsia="宋体" w:hAnsi="Times New Roman" w:cs="Times New Roman" w:hint="eastAsia"/>
          <w:szCs w:val="21"/>
        </w:rPr>
        <w:t>°。</w:t>
      </w:r>
    </w:p>
    <w:p w:rsidR="00A3669E" w:rsidRPr="00912C62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B782115" wp14:editId="1A99DE0D">
            <wp:extent cx="5274310" cy="2605085"/>
            <wp:effectExtent l="0" t="0" r="2540" b="508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YZ</w:t>
      </w:r>
      <w:r>
        <w:rPr>
          <w:rFonts w:ascii="Times New Roman" w:eastAsia="宋体" w:hAnsi="Times New Roman" w:cs="Times New Roman" w:hint="eastAsia"/>
          <w:szCs w:val="21"/>
        </w:rPr>
        <w:t>平面上绘制草图，曲线为壶柄的中心线。</w:t>
      </w:r>
    </w:p>
    <w:p w:rsidR="00A3669E" w:rsidRPr="00717402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BE84DC6" wp14:editId="39FC6F7C">
            <wp:extent cx="5274310" cy="2605085"/>
            <wp:effectExtent l="0" t="0" r="2540" b="508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）将（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）步骤中绘制的旋转体隐藏。创建草图，草图类型选择基于路径，路径选择上一步骤中绘制的曲线，平面位置弧长百分比改为</w:t>
      </w:r>
      <w:r>
        <w:rPr>
          <w:rFonts w:ascii="Times New Roman" w:eastAsia="宋体" w:hAnsi="Times New Roman" w:cs="Times New Roman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。绘制壶柄形状草图。</w:t>
      </w:r>
    </w:p>
    <w:p w:rsidR="00A3669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44DB79F" wp14:editId="548A24DA">
            <wp:extent cx="5274310" cy="2526143"/>
            <wp:effectExtent l="0" t="0" r="2540" b="762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Pr="00C92A55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2B4B415" wp14:editId="796D7140">
            <wp:extent cx="5274310" cy="3275925"/>
            <wp:effectExtent l="0" t="0" r="2540" b="127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）将（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）步骤中绘制的旋转体显示。选择【扫掠】命令，截面为上一步骤中绘制的曲线，引导线为步骤（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）中绘制的曲线，其他默认设置。</w:t>
      </w:r>
    </w:p>
    <w:p w:rsidR="00A3669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69EAC77" wp14:editId="404B59FA">
            <wp:extent cx="5274310" cy="2526143"/>
            <wp:effectExtent l="0" t="0" r="2540" b="762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）在壶身上表面上创建草图，草图为壶口的形状。</w:t>
      </w:r>
    </w:p>
    <w:p w:rsidR="00A3669E" w:rsidRPr="00B44315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5C79254" wp14:editId="7445776E">
            <wp:extent cx="5274310" cy="2605085"/>
            <wp:effectExtent l="0" t="0" r="2540" b="508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）在</w:t>
      </w:r>
      <w:r>
        <w:rPr>
          <w:rFonts w:ascii="Times New Roman" w:eastAsia="宋体" w:hAnsi="Times New Roman" w:cs="Times New Roman" w:hint="eastAsia"/>
          <w:szCs w:val="21"/>
        </w:rPr>
        <w:t>YZ</w:t>
      </w:r>
      <w:r>
        <w:rPr>
          <w:rFonts w:ascii="Times New Roman" w:eastAsia="宋体" w:hAnsi="Times New Roman" w:cs="Times New Roman" w:hint="eastAsia"/>
          <w:szCs w:val="21"/>
        </w:rPr>
        <w:t>平面上绘制草图，草图为壶口扫路的引导线。</w:t>
      </w:r>
    </w:p>
    <w:p w:rsidR="00A3669E" w:rsidRPr="00947A78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803ABC7" wp14:editId="2FE1ABAA">
            <wp:extent cx="5274310" cy="2605085"/>
            <wp:effectExtent l="0" t="0" r="2540" b="508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）选择【扫掠】命令，截面为步骤（</w:t>
      </w:r>
      <w:r>
        <w:rPr>
          <w:rFonts w:ascii="Times New Roman" w:eastAsia="宋体" w:hAnsi="Times New Roman" w:cs="Times New Roman" w:hint="eastAsia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）中绘制的曲线，引导线为上一步骤中绘制的曲线，其他默认设置。</w:t>
      </w:r>
    </w:p>
    <w:p w:rsidR="00A3669E" w:rsidRPr="00DB5B6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F835F56" wp14:editId="6DED6A7D">
            <wp:extent cx="5274310" cy="2526143"/>
            <wp:effectExtent l="0" t="0" r="2540" b="762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 w:hint="eastAsia"/>
          <w:szCs w:val="21"/>
        </w:rPr>
        <w:t>）选择【合并】命令，目标选择壶身，工具选择壶柄和壶口。</w:t>
      </w:r>
    </w:p>
    <w:p w:rsidR="00A3669E" w:rsidRPr="009F7A7F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81B2E2D" wp14:editId="55C75C6C">
            <wp:extent cx="5274310" cy="2605085"/>
            <wp:effectExtent l="0" t="0" r="2540" b="508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）选择【边倒圆】命令，对壶身底面进行边倒圆，半径为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A3669E" w:rsidRPr="00BD2CB9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318089" wp14:editId="721CF7C9">
            <wp:extent cx="5274310" cy="2605085"/>
            <wp:effectExtent l="0" t="0" r="2540" b="508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）选择【边倒圆】命令，对壶身和壶口的交线进行边倒圆，半径为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A3669E" w:rsidRPr="00B74567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5AC910" wp14:editId="21E04BFF">
            <wp:extent cx="5274310" cy="2605085"/>
            <wp:effectExtent l="0" t="0" r="2540" b="508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）选择【边倒圆】命令，对壶身和壶柄的交线进行边倒圆，半径为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A3669E" w:rsidRPr="00B74567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34D03FAB" wp14:editId="34274848">
            <wp:extent cx="5274310" cy="2605085"/>
            <wp:effectExtent l="0" t="0" r="2540" b="508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 w:hint="eastAsia"/>
          <w:szCs w:val="21"/>
        </w:rPr>
        <w:t>）选择【抽壳】命令，类型选择“移除面，然后抽壳”，要穿透的面选择壶身上平面，厚度为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A3669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20CBEBB" wp14:editId="1DFDFE34">
            <wp:extent cx="5274310" cy="2605085"/>
            <wp:effectExtent l="0" t="0" r="2540" b="508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 w:hint="eastAsia"/>
          <w:szCs w:val="21"/>
        </w:rPr>
        <w:t>）选择【边倒圆】命令，对壶口内外两条边进行边倒圆，半径为</w:t>
      </w:r>
      <w:r>
        <w:rPr>
          <w:rFonts w:ascii="Times New Roman" w:eastAsia="宋体" w:hAnsi="Times New Roman" w:cs="Times New Roman" w:hint="eastAsia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0.5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A3669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40DC471" wp14:editId="0F35FBB2">
            <wp:extent cx="5274310" cy="2605085"/>
            <wp:effectExtent l="0" t="0" r="2540" b="508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）选择左侧部件导航器中的草图和基准坐标系进行隐藏。选中右击选择隐藏。</w:t>
      </w:r>
    </w:p>
    <w:p w:rsidR="00A3669E" w:rsidRDefault="00A3669E" w:rsidP="00A3669E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5058A92" wp14:editId="60A1D1A3">
            <wp:extent cx="5274310" cy="4773639"/>
            <wp:effectExtent l="0" t="0" r="2540" b="825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9E" w:rsidRDefault="00A3669E" w:rsidP="00A3669E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）完成模型，模型体积为</w:t>
      </w:r>
      <w:r>
        <w:rPr>
          <w:rFonts w:ascii="Times New Roman" w:eastAsia="宋体" w:hAnsi="Times New Roman" w:cs="Times New Roman"/>
          <w:szCs w:val="21"/>
        </w:rPr>
        <w:t>33102.4312</w:t>
      </w:r>
      <w:r>
        <w:rPr>
          <w:rFonts w:ascii="Times New Roman" w:eastAsia="宋体" w:hAnsi="Times New Roman" w:cs="Times New Roman" w:hint="eastAsia"/>
          <w:szCs w:val="21"/>
        </w:rPr>
        <w:t>mm</w:t>
      </w:r>
      <w:r>
        <w:rPr>
          <w:rFonts w:ascii="Times New Roman" w:eastAsia="宋体" w:hAnsi="Times New Roman" w:cs="Times New Roman" w:hint="eastAsia"/>
          <w:szCs w:val="21"/>
        </w:rPr>
        <w:t>³。依次单击“正等测图”和“适合窗口”，以便于查看模型。</w:t>
      </w:r>
    </w:p>
    <w:p w:rsidR="00A3669E" w:rsidRPr="003A16CB" w:rsidRDefault="00A3669E" w:rsidP="00A3669E">
      <w:pPr>
        <w:pStyle w:val="a5"/>
      </w:pPr>
      <w:r>
        <w:rPr>
          <w:noProof/>
        </w:rPr>
        <w:drawing>
          <wp:inline distT="0" distB="0" distL="0" distR="0" wp14:anchorId="3AF448CF" wp14:editId="489A0AEF">
            <wp:extent cx="5274310" cy="2605085"/>
            <wp:effectExtent l="0" t="0" r="2540" b="508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22" w:rsidRPr="00A3669E" w:rsidRDefault="00FE34ED" w:rsidP="00A3669E">
      <w:pPr>
        <w:widowControl/>
        <w:jc w:val="left"/>
        <w:rPr>
          <w:rFonts w:ascii="黑体" w:eastAsia="黑体" w:hAnsi="黑体" w:cs="Times New Roman"/>
          <w:sz w:val="32"/>
          <w:szCs w:val="21"/>
        </w:rPr>
      </w:pPr>
      <w:bookmarkStart w:id="0" w:name="_GoBack"/>
      <w:bookmarkEnd w:id="0"/>
    </w:p>
    <w:sectPr w:rsidR="00ED6122" w:rsidRPr="00A366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4ED" w:rsidRDefault="00FE34ED" w:rsidP="00A3669E">
      <w:r>
        <w:separator/>
      </w:r>
    </w:p>
  </w:endnote>
  <w:endnote w:type="continuationSeparator" w:id="0">
    <w:p w:rsidR="00FE34ED" w:rsidRDefault="00FE34ED" w:rsidP="00A3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4ED" w:rsidRDefault="00FE34ED" w:rsidP="00A3669E">
      <w:r>
        <w:separator/>
      </w:r>
    </w:p>
  </w:footnote>
  <w:footnote w:type="continuationSeparator" w:id="0">
    <w:p w:rsidR="00FE34ED" w:rsidRDefault="00FE34ED" w:rsidP="00A366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02"/>
    <w:rsid w:val="00031F6E"/>
    <w:rsid w:val="008A4002"/>
    <w:rsid w:val="00A3669E"/>
    <w:rsid w:val="00D52DA4"/>
    <w:rsid w:val="00FE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66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66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66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669E"/>
    <w:rPr>
      <w:sz w:val="18"/>
      <w:szCs w:val="18"/>
    </w:rPr>
  </w:style>
  <w:style w:type="paragraph" w:customStyle="1" w:styleId="a5">
    <w:name w:val="一级标题"/>
    <w:basedOn w:val="a"/>
    <w:qFormat/>
    <w:rsid w:val="00A3669E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A366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66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66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66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66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669E"/>
    <w:rPr>
      <w:sz w:val="18"/>
      <w:szCs w:val="18"/>
    </w:rPr>
  </w:style>
  <w:style w:type="paragraph" w:customStyle="1" w:styleId="a5">
    <w:name w:val="一级标题"/>
    <w:basedOn w:val="a"/>
    <w:qFormat/>
    <w:rsid w:val="00A3669E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A366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66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</Words>
  <Characters>651</Characters>
  <Application>Microsoft Office Word</Application>
  <DocSecurity>0</DocSecurity>
  <Lines>5</Lines>
  <Paragraphs>1</Paragraphs>
  <ScaleCrop>false</ScaleCrop>
  <Company>hp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2018-10-17T16:03:00Z</dcterms:created>
  <dcterms:modified xsi:type="dcterms:W3CDTF">2018-10-17T16:03:00Z</dcterms:modified>
</cp:coreProperties>
</file>