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9E" w:rsidRDefault="00EC1D9E" w:rsidP="00EC1D9E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7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7</w:t>
      </w:r>
    </w:p>
    <w:p w:rsidR="00EC1D9E" w:rsidRDefault="00EC1D9E" w:rsidP="00EC1D9E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该平面是一个正六边形和圆构成，所以可用先绘制一个圆，再绘制一个正六边形并把顶点约束到圆上，最后再</w:t>
      </w:r>
      <w:proofErr w:type="gramStart"/>
      <w:r>
        <w:rPr>
          <w:rFonts w:ascii="Times New Roman" w:eastAsia="宋体" w:hAnsi="Times New Roman" w:hint="eastAsia"/>
          <w:sz w:val="21"/>
        </w:rPr>
        <w:t>约束正</w:t>
      </w:r>
      <w:proofErr w:type="gramEnd"/>
      <w:r>
        <w:rPr>
          <w:rFonts w:ascii="Times New Roman" w:eastAsia="宋体" w:hAnsi="Times New Roman" w:hint="eastAsia"/>
          <w:sz w:val="21"/>
        </w:rPr>
        <w:t>六边形的边长。</w:t>
      </w:r>
    </w:p>
    <w:p w:rsidR="00EC1D9E" w:rsidRDefault="00EC1D9E" w:rsidP="00EC1D9E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60EA68F3" wp14:editId="1BC9296A">
            <wp:extent cx="4762500" cy="47720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9E" w:rsidRDefault="00EC1D9E" w:rsidP="00EC1D9E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EC1D9E" w:rsidRDefault="00EC1D9E" w:rsidP="00EC1D9E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EC1D9E" w:rsidRDefault="00EC1D9E" w:rsidP="00EC1D9E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）绘制轮廓线。单击【多边形】命令，绘制一个正六边形；然后再绘制</w:t>
      </w:r>
      <w:proofErr w:type="gramStart"/>
      <w:r>
        <w:rPr>
          <w:rFonts w:ascii="Times New Roman" w:eastAsia="宋体" w:hAnsi="Times New Roman" w:hint="eastAsia"/>
          <w:sz w:val="21"/>
        </w:rPr>
        <w:t>一个圆并转换</w:t>
      </w:r>
      <w:proofErr w:type="gramEnd"/>
      <w:r>
        <w:rPr>
          <w:rFonts w:ascii="Times New Roman" w:eastAsia="宋体" w:hAnsi="Times New Roman" w:hint="eastAsia"/>
          <w:sz w:val="21"/>
        </w:rPr>
        <w:t>为参考。</w:t>
      </w:r>
    </w:p>
    <w:p w:rsidR="00EC1D9E" w:rsidRDefault="00EC1D9E" w:rsidP="00EC1D9E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0F469A02" wp14:editId="228EF1AE">
            <wp:extent cx="5274310" cy="3246917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9E" w:rsidRDefault="00EC1D9E" w:rsidP="00EC1D9E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）添加【几何约束】。单击【几何约束】按钮，选择【点在曲线上】命令，使正六边形的点在圆上，右侧点在</w:t>
      </w:r>
      <w:r>
        <w:rPr>
          <w:rFonts w:ascii="Times New Roman" w:eastAsia="宋体" w:hAnsi="Times New Roman" w:hint="eastAsia"/>
          <w:sz w:val="21"/>
        </w:rPr>
        <w:t>Y</w:t>
      </w:r>
      <w:r>
        <w:rPr>
          <w:rFonts w:ascii="Times New Roman" w:eastAsia="宋体" w:hAnsi="Times New Roman" w:hint="eastAsia"/>
          <w:sz w:val="21"/>
        </w:rPr>
        <w:t>轴上。</w:t>
      </w:r>
    </w:p>
    <w:p w:rsidR="00EC1D9E" w:rsidRDefault="00EC1D9E" w:rsidP="00EC1D9E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60DA6777" wp14:editId="35C03678">
            <wp:extent cx="5274310" cy="3104343"/>
            <wp:effectExtent l="0" t="0" r="2540" b="127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9E" w:rsidRDefault="00EC1D9E" w:rsidP="00EC1D9E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）添加【快速尺寸】。单击【快速尺寸】按钮，对六边形的边长约束为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/>
          <w:sz w:val="21"/>
        </w:rPr>
        <w:t>00</w:t>
      </w:r>
      <w:r>
        <w:rPr>
          <w:rFonts w:ascii="Times New Roman" w:eastAsia="宋体" w:hAnsi="Times New Roman" w:hint="eastAsia"/>
          <w:sz w:val="21"/>
        </w:rPr>
        <w:t>。提示栏显示“草图已完全约束”。</w:t>
      </w:r>
    </w:p>
    <w:p w:rsidR="00EC1D9E" w:rsidRPr="000D20DA" w:rsidRDefault="00EC1D9E" w:rsidP="00EC1D9E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29F66533" wp14:editId="6C951391">
            <wp:extent cx="4867275" cy="4695825"/>
            <wp:effectExtent l="0" t="0" r="9525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052CFC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FC" w:rsidRDefault="00052CFC" w:rsidP="00EC1D9E">
      <w:r>
        <w:separator/>
      </w:r>
    </w:p>
  </w:endnote>
  <w:endnote w:type="continuationSeparator" w:id="0">
    <w:p w:rsidR="00052CFC" w:rsidRDefault="00052CFC" w:rsidP="00EC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FC" w:rsidRDefault="00052CFC" w:rsidP="00EC1D9E">
      <w:r>
        <w:separator/>
      </w:r>
    </w:p>
  </w:footnote>
  <w:footnote w:type="continuationSeparator" w:id="0">
    <w:p w:rsidR="00052CFC" w:rsidRDefault="00052CFC" w:rsidP="00EC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F9"/>
    <w:rsid w:val="00031F6E"/>
    <w:rsid w:val="00052CFC"/>
    <w:rsid w:val="00386EF9"/>
    <w:rsid w:val="00D52DA4"/>
    <w:rsid w:val="00E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D9E"/>
    <w:rPr>
      <w:sz w:val="18"/>
      <w:szCs w:val="18"/>
    </w:rPr>
  </w:style>
  <w:style w:type="paragraph" w:customStyle="1" w:styleId="a5">
    <w:name w:val="一级标题"/>
    <w:basedOn w:val="a"/>
    <w:qFormat/>
    <w:rsid w:val="00EC1D9E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C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D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D9E"/>
    <w:rPr>
      <w:sz w:val="18"/>
      <w:szCs w:val="18"/>
    </w:rPr>
  </w:style>
  <w:style w:type="paragraph" w:customStyle="1" w:styleId="a5">
    <w:name w:val="一级标题"/>
    <w:basedOn w:val="a"/>
    <w:qFormat/>
    <w:rsid w:val="00EC1D9E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C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2018-10-17T15:55:00Z</dcterms:created>
  <dcterms:modified xsi:type="dcterms:W3CDTF">2018-10-17T15:55:00Z</dcterms:modified>
</cp:coreProperties>
</file>