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23" w:rsidRDefault="00E37323" w:rsidP="00E37323">
      <w:pPr>
        <w:pStyle w:val="a5"/>
        <w:jc w:val="left"/>
        <w:rPr>
          <w:rFonts w:ascii="Times New Roman" w:eastAsia="宋体" w:hAnsi="Times New Roman"/>
          <w:b/>
          <w:sz w:val="21"/>
        </w:rPr>
      </w:pPr>
      <w:r w:rsidRPr="005D0973">
        <w:rPr>
          <w:rFonts w:ascii="Times New Roman" w:eastAsia="宋体" w:hAnsi="Times New Roman" w:hint="eastAsia"/>
          <w:b/>
          <w:sz w:val="21"/>
        </w:rPr>
        <w:t>2</w:t>
      </w:r>
      <w:r w:rsidRPr="005D0973">
        <w:rPr>
          <w:rFonts w:ascii="Times New Roman" w:eastAsia="宋体" w:hAnsi="Times New Roman"/>
          <w:b/>
          <w:sz w:val="21"/>
        </w:rPr>
        <w:t>.1</w:t>
      </w:r>
      <w:r>
        <w:rPr>
          <w:rFonts w:ascii="Times New Roman" w:eastAsia="宋体" w:hAnsi="Times New Roman" w:hint="eastAsia"/>
          <w:b/>
          <w:sz w:val="21"/>
        </w:rPr>
        <w:t>绘制草图</w:t>
      </w:r>
      <w:r>
        <w:rPr>
          <w:rFonts w:ascii="Times New Roman" w:eastAsia="宋体" w:hAnsi="Times New Roman" w:hint="eastAsia"/>
          <w:b/>
          <w:sz w:val="21"/>
        </w:rPr>
        <w:t>1-</w:t>
      </w:r>
      <w:r>
        <w:rPr>
          <w:rFonts w:ascii="Times New Roman" w:eastAsia="宋体" w:hAnsi="Times New Roman"/>
          <w:b/>
          <w:sz w:val="21"/>
        </w:rPr>
        <w:t>1</w:t>
      </w:r>
    </w:p>
    <w:p w:rsidR="00E37323" w:rsidRDefault="00E37323" w:rsidP="00E37323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 w:rsidRPr="00055036">
        <w:rPr>
          <w:rFonts w:ascii="Times New Roman" w:eastAsia="宋体" w:hAnsi="Times New Roman" w:hint="eastAsia"/>
          <w:sz w:val="21"/>
        </w:rPr>
        <w:t>绘图分析：</w:t>
      </w:r>
      <w:r>
        <w:rPr>
          <w:rFonts w:ascii="Times New Roman" w:eastAsia="宋体" w:hAnsi="Times New Roman" w:hint="eastAsia"/>
          <w:sz w:val="21"/>
        </w:rPr>
        <w:t>该平面草图有直线和圆弧构成，可用【轮廓】连续绘制，然后依次进行【几何约束】和【尺寸约束】。</w:t>
      </w:r>
    </w:p>
    <w:p w:rsidR="00E37323" w:rsidRDefault="00E37323" w:rsidP="00E37323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/>
          <w:noProof/>
          <w:sz w:val="21"/>
        </w:rPr>
        <w:drawing>
          <wp:inline distT="0" distB="0" distL="0" distR="0" wp14:anchorId="64EA950E" wp14:editId="166531C0">
            <wp:extent cx="3095625" cy="2726686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778" cy="273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23" w:rsidRDefault="00E37323" w:rsidP="00E37323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绘图步骤如下：</w:t>
      </w:r>
    </w:p>
    <w:p w:rsidR="00E37323" w:rsidRDefault="00E37323" w:rsidP="00E37323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）选取</w:t>
      </w:r>
      <w:r>
        <w:rPr>
          <w:rFonts w:ascii="Times New Roman" w:eastAsia="宋体" w:hAnsi="Times New Roman" w:hint="eastAsia"/>
          <w:sz w:val="21"/>
        </w:rPr>
        <w:t>YZ</w:t>
      </w:r>
      <w:r>
        <w:rPr>
          <w:rFonts w:ascii="Times New Roman" w:eastAsia="宋体" w:hAnsi="Times New Roman" w:hint="eastAsia"/>
          <w:sz w:val="21"/>
        </w:rPr>
        <w:t>平面进入二维草图工作环境。</w:t>
      </w:r>
    </w:p>
    <w:p w:rsidR="00E37323" w:rsidRDefault="00E37323" w:rsidP="00E37323">
      <w:pPr>
        <w:pStyle w:val="a5"/>
        <w:ind w:firstLineChars="200" w:firstLine="420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2</w:t>
      </w:r>
      <w:r>
        <w:rPr>
          <w:rFonts w:ascii="Times New Roman" w:eastAsia="宋体" w:hAnsi="Times New Roman" w:hint="eastAsia"/>
          <w:sz w:val="21"/>
        </w:rPr>
        <w:t>）绘制轮廓线。单击【轮廓】，绘制轮廓线，【轮廓】默认对象类型是直线，绘制图中的圆弧时将对象类型修改为圆弧。</w:t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4332494C" wp14:editId="7B32CB70">
            <wp:extent cx="5274310" cy="3621342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2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23" w:rsidRPr="000D20DA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3</w:t>
      </w:r>
      <w:r>
        <w:rPr>
          <w:rFonts w:ascii="Times New Roman" w:eastAsia="宋体" w:hAnsi="Times New Roman" w:hint="eastAsia"/>
          <w:sz w:val="21"/>
        </w:rPr>
        <w:t>）添加【几何约束】。单击【几何约束】按钮，选择【相切】命令，要约束的几何体依次</w:t>
      </w:r>
      <w:r>
        <w:rPr>
          <w:rFonts w:ascii="Times New Roman" w:eastAsia="宋体" w:hAnsi="Times New Roman" w:hint="eastAsia"/>
          <w:sz w:val="21"/>
        </w:rPr>
        <w:lastRenderedPageBreak/>
        <w:t>选择圆弧和斜边，如图所示。</w:t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66B377EE" wp14:editId="0E0CC30D">
            <wp:extent cx="5274310" cy="2363014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23" w:rsidRPr="000D20DA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/>
          <w:sz w:val="21"/>
        </w:rPr>
        <w:t>4</w:t>
      </w:r>
      <w:r>
        <w:rPr>
          <w:rFonts w:ascii="Times New Roman" w:eastAsia="宋体" w:hAnsi="Times New Roman" w:hint="eastAsia"/>
          <w:sz w:val="21"/>
        </w:rPr>
        <w:t>）添加【快速尺寸】。单击【快速尺寸】按钮，对轮廓线依次进行添加尺寸。完成后所有轮廓线由棕色变成绿色。</w:t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1AA3782E" wp14:editId="0C4647DE">
            <wp:extent cx="5274310" cy="2612432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（</w:t>
      </w:r>
      <w:r>
        <w:rPr>
          <w:rFonts w:ascii="Times New Roman" w:eastAsia="宋体" w:hAnsi="Times New Roman" w:hint="eastAsia"/>
          <w:sz w:val="21"/>
        </w:rPr>
        <w:t>5</w:t>
      </w:r>
      <w:r>
        <w:rPr>
          <w:rFonts w:ascii="Times New Roman" w:eastAsia="宋体" w:hAnsi="Times New Roman" w:hint="eastAsia"/>
          <w:sz w:val="21"/>
        </w:rPr>
        <w:t>）编辑轮廓线尺寸。右击左侧【部件导航器】中的草图（</w:t>
      </w:r>
      <w:r>
        <w:rPr>
          <w:rFonts w:ascii="Times New Roman" w:eastAsia="宋体" w:hAnsi="Times New Roman" w:hint="eastAsia"/>
          <w:sz w:val="21"/>
        </w:rPr>
        <w:t>1</w:t>
      </w:r>
      <w:r>
        <w:rPr>
          <w:rFonts w:ascii="Times New Roman" w:eastAsia="宋体" w:hAnsi="Times New Roman" w:hint="eastAsia"/>
          <w:sz w:val="21"/>
        </w:rPr>
        <w:t>），选择【编辑参数】。</w:t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7F3FCA3D" wp14:editId="4D3E8803">
            <wp:extent cx="2514600" cy="50101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弹出【草图参数】对话框，按照要求对轮廓尺寸依次进行编辑。</w:t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drawing>
          <wp:inline distT="0" distB="0" distL="0" distR="0" wp14:anchorId="72F4ACAF" wp14:editId="2F91AE5C">
            <wp:extent cx="5274310" cy="2429177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rFonts w:ascii="Times New Roman" w:eastAsia="宋体" w:hAnsi="Times New Roman" w:hint="eastAsia"/>
          <w:sz w:val="21"/>
        </w:rPr>
        <w:t>【草图参数】编辑完成后，尺寸如图所示。界面提示行显示“草图已完全约束”</w:t>
      </w:r>
    </w:p>
    <w:p w:rsidR="00E37323" w:rsidRDefault="00E37323" w:rsidP="00E37323">
      <w:pPr>
        <w:pStyle w:val="a5"/>
        <w:jc w:val="left"/>
        <w:rPr>
          <w:rFonts w:ascii="Times New Roman" w:eastAsia="宋体" w:hAnsi="Times New Roman"/>
          <w:sz w:val="21"/>
        </w:rPr>
      </w:pPr>
      <w:r>
        <w:rPr>
          <w:noProof/>
        </w:rPr>
        <w:lastRenderedPageBreak/>
        <w:drawing>
          <wp:inline distT="0" distB="0" distL="0" distR="0" wp14:anchorId="02DAD1C6" wp14:editId="1FAE3DF2">
            <wp:extent cx="5274310" cy="2810906"/>
            <wp:effectExtent l="0" t="0" r="2540" b="889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122" w:rsidRDefault="009800E7">
      <w:bookmarkStart w:id="0" w:name="_GoBack"/>
      <w:bookmarkEnd w:id="0"/>
    </w:p>
    <w:sectPr w:rsidR="00ED6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E7" w:rsidRDefault="009800E7" w:rsidP="00E37323">
      <w:r>
        <w:separator/>
      </w:r>
    </w:p>
  </w:endnote>
  <w:endnote w:type="continuationSeparator" w:id="0">
    <w:p w:rsidR="009800E7" w:rsidRDefault="009800E7" w:rsidP="00E3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E7" w:rsidRDefault="009800E7" w:rsidP="00E37323">
      <w:r>
        <w:separator/>
      </w:r>
    </w:p>
  </w:footnote>
  <w:footnote w:type="continuationSeparator" w:id="0">
    <w:p w:rsidR="009800E7" w:rsidRDefault="009800E7" w:rsidP="00E3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D7"/>
    <w:rsid w:val="00031F6E"/>
    <w:rsid w:val="006526D7"/>
    <w:rsid w:val="009800E7"/>
    <w:rsid w:val="00D52DA4"/>
    <w:rsid w:val="00E3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323"/>
    <w:rPr>
      <w:sz w:val="18"/>
      <w:szCs w:val="18"/>
    </w:rPr>
  </w:style>
  <w:style w:type="paragraph" w:customStyle="1" w:styleId="a5">
    <w:name w:val="一级标题"/>
    <w:basedOn w:val="a"/>
    <w:qFormat/>
    <w:rsid w:val="00E37323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373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3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3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323"/>
    <w:rPr>
      <w:sz w:val="18"/>
      <w:szCs w:val="18"/>
    </w:rPr>
  </w:style>
  <w:style w:type="paragraph" w:customStyle="1" w:styleId="a5">
    <w:name w:val="一级标题"/>
    <w:basedOn w:val="a"/>
    <w:qFormat/>
    <w:rsid w:val="00E37323"/>
    <w:pPr>
      <w:spacing w:line="360" w:lineRule="auto"/>
      <w:jc w:val="center"/>
    </w:pPr>
    <w:rPr>
      <w:rFonts w:ascii="黑体" w:eastAsia="黑体" w:hAnsi="黑体" w:cs="Times New Roman"/>
      <w:sz w:val="32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373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373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</Words>
  <Characters>320</Characters>
  <Application>Microsoft Office Word</Application>
  <DocSecurity>0</DocSecurity>
  <Lines>2</Lines>
  <Paragraphs>1</Paragraphs>
  <ScaleCrop>false</ScaleCrop>
  <Company>hp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2018-10-17T15:45:00Z</dcterms:created>
  <dcterms:modified xsi:type="dcterms:W3CDTF">2018-10-17T15:46:00Z</dcterms:modified>
</cp:coreProperties>
</file>