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4" w:rsidRPr="003F05E2" w:rsidRDefault="00F56204" w:rsidP="00F56204">
      <w:pPr>
        <w:spacing w:line="360" w:lineRule="atLeast"/>
        <w:jc w:val="center"/>
        <w:rPr>
          <w:rFonts w:eastAsia="黑体"/>
          <w:b/>
          <w:spacing w:val="160"/>
          <w:sz w:val="44"/>
          <w:szCs w:val="44"/>
        </w:rPr>
      </w:pPr>
      <w:r>
        <w:rPr>
          <w:rFonts w:eastAsia="黑体" w:hint="eastAsia"/>
          <w:b/>
          <w:spacing w:val="160"/>
          <w:sz w:val="44"/>
          <w:szCs w:val="44"/>
        </w:rPr>
        <w:t>教师授课教</w:t>
      </w:r>
      <w:r w:rsidRPr="003F05E2">
        <w:rPr>
          <w:rFonts w:eastAsia="黑体" w:hint="eastAsia"/>
          <w:b/>
          <w:spacing w:val="160"/>
          <w:sz w:val="44"/>
          <w:szCs w:val="44"/>
        </w:rPr>
        <w:t>案</w:t>
      </w:r>
    </w:p>
    <w:tbl>
      <w:tblPr>
        <w:tblW w:w="8820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680"/>
        <w:gridCol w:w="1345"/>
        <w:gridCol w:w="614"/>
        <w:gridCol w:w="736"/>
        <w:gridCol w:w="1136"/>
        <w:gridCol w:w="664"/>
        <w:gridCol w:w="1260"/>
      </w:tblGrid>
      <w:tr w:rsidR="00F56204" w:rsidTr="00FD6E8A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授课日期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</w:tr>
      <w:tr w:rsidR="00F56204" w:rsidTr="00FD6E8A">
        <w:trPr>
          <w:trHeight w:val="46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授课课题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D4" w:rsidRPr="00500DB8" w:rsidRDefault="00F56204" w:rsidP="00A15ED4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第</w:t>
            </w:r>
            <w:r w:rsidR="00392F6D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章</w:t>
            </w: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9271A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社区工作</w:t>
            </w:r>
          </w:p>
          <w:p w:rsidR="00F56204" w:rsidRPr="00500DB8" w:rsidRDefault="00764B08" w:rsidP="00F55D57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社区工作的过程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授课时数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187200" w:rsidP="00FD6E8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56204" w:rsidRPr="003A372A" w:rsidTr="00FD6E8A">
        <w:trPr>
          <w:trHeight w:val="928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2A" w:rsidRPr="00392F6D" w:rsidRDefault="00F56204" w:rsidP="003A372A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本章</w:t>
            </w:r>
            <w:r w:rsidR="003A372A">
              <w:rPr>
                <w:rFonts w:ascii="宋体" w:hAnsi="宋体" w:hint="eastAsia"/>
                <w:szCs w:val="21"/>
              </w:rPr>
              <w:t>的教学目标</w:t>
            </w:r>
            <w:r w:rsidR="00392F6D">
              <w:rPr>
                <w:rFonts w:ascii="宋体" w:hAnsi="宋体" w:hint="eastAsia"/>
                <w:szCs w:val="21"/>
              </w:rPr>
              <w:t>为</w:t>
            </w:r>
            <w:r w:rsidR="00392F6D" w:rsidRPr="00392F6D">
              <w:rPr>
                <w:rFonts w:ascii="宋体" w:hAnsi="宋体" w:hint="eastAsia"/>
                <w:szCs w:val="21"/>
              </w:rPr>
              <w:t>掌握社区工作的基本概念、工作过程、适宜的对象，社区工作的常见理论模式，能够应用处理简单的社区工作案例。</w:t>
            </w:r>
          </w:p>
          <w:p w:rsidR="00F56204" w:rsidRPr="0012505A" w:rsidRDefault="00C62C4A" w:rsidP="00764B08">
            <w:pPr>
              <w:widowControl/>
            </w:pPr>
            <w:r>
              <w:rPr>
                <w:rFonts w:ascii="宋体" w:hAnsi="宋体" w:hint="eastAsia"/>
                <w:szCs w:val="21"/>
              </w:rPr>
              <w:t>本次</w:t>
            </w:r>
            <w:r w:rsidR="003A372A">
              <w:rPr>
                <w:rFonts w:ascii="宋体" w:hAnsi="宋体" w:hint="eastAsia"/>
                <w:szCs w:val="21"/>
              </w:rPr>
              <w:t>课程的</w:t>
            </w:r>
            <w:r w:rsidR="00CC011A">
              <w:rPr>
                <w:rFonts w:ascii="宋体" w:hAnsi="宋体" w:hint="eastAsia"/>
                <w:szCs w:val="21"/>
              </w:rPr>
              <w:t>认知</w:t>
            </w:r>
            <w:r w:rsidR="003A372A">
              <w:rPr>
                <w:rFonts w:ascii="宋体" w:hAnsi="宋体" w:hint="eastAsia"/>
                <w:szCs w:val="21"/>
              </w:rPr>
              <w:t>教学目标</w:t>
            </w:r>
            <w:r w:rsidR="009B7B09">
              <w:rPr>
                <w:rFonts w:ascii="宋体" w:hAnsi="宋体" w:hint="eastAsia"/>
                <w:szCs w:val="21"/>
              </w:rPr>
              <w:t>为</w:t>
            </w:r>
            <w:r w:rsidR="00764B08">
              <w:rPr>
                <w:rFonts w:ascii="宋体" w:hAnsi="宋体" w:hint="eastAsia"/>
                <w:szCs w:val="21"/>
              </w:rPr>
              <w:t>掌握社区工作的工作过程主要步骤以及其中的各个</w:t>
            </w:r>
            <w:r w:rsidR="00127EF2">
              <w:rPr>
                <w:rFonts w:ascii="宋体" w:hAnsi="宋体" w:hint="eastAsia"/>
                <w:szCs w:val="21"/>
              </w:rPr>
              <w:t>要点；能力目标为可以应用社区工作的过程进行</w:t>
            </w:r>
            <w:r w:rsidR="00CB3EDA">
              <w:rPr>
                <w:rFonts w:ascii="宋体" w:hAnsi="宋体" w:hint="eastAsia"/>
                <w:szCs w:val="21"/>
              </w:rPr>
              <w:t>一般的案例实践</w:t>
            </w:r>
            <w:r w:rsidR="00AB7861">
              <w:rPr>
                <w:rFonts w:ascii="宋体" w:hAnsi="宋体" w:hint="eastAsia"/>
                <w:szCs w:val="21"/>
              </w:rPr>
              <w:t>；情操与价值</w:t>
            </w:r>
            <w:r w:rsidR="00AD4F85">
              <w:rPr>
                <w:rFonts w:ascii="宋体" w:hAnsi="宋体" w:hint="eastAsia"/>
                <w:szCs w:val="21"/>
              </w:rPr>
              <w:t>的</w:t>
            </w:r>
            <w:r w:rsidR="00127EF2">
              <w:rPr>
                <w:rFonts w:ascii="宋体" w:hAnsi="宋体" w:hint="eastAsia"/>
                <w:szCs w:val="21"/>
              </w:rPr>
              <w:t>目标为进一步强化</w:t>
            </w:r>
            <w:r w:rsidR="00392F6D">
              <w:rPr>
                <w:rFonts w:ascii="宋体" w:hAnsi="宋体" w:hint="eastAsia"/>
                <w:szCs w:val="21"/>
              </w:rPr>
              <w:t>社会服务</w:t>
            </w:r>
            <w:r>
              <w:rPr>
                <w:rFonts w:ascii="宋体" w:hAnsi="宋体" w:hint="eastAsia"/>
                <w:szCs w:val="21"/>
              </w:rPr>
              <w:t>意</w:t>
            </w:r>
            <w:r w:rsidR="00127EF2">
              <w:rPr>
                <w:rFonts w:ascii="宋体" w:hAnsi="宋体" w:hint="eastAsia"/>
                <w:szCs w:val="21"/>
              </w:rPr>
              <w:t>识，增长在社区生活中的</w:t>
            </w:r>
            <w:r w:rsidR="00392F6D">
              <w:rPr>
                <w:rFonts w:ascii="宋体" w:hAnsi="宋体" w:hint="eastAsia"/>
                <w:szCs w:val="21"/>
              </w:rPr>
              <w:t>公益精神</w:t>
            </w:r>
            <w:r w:rsidR="0018720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Tr="00FD6E8A">
        <w:trPr>
          <w:trHeight w:val="614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127EF2" w:rsidP="00127EF2">
            <w:pPr>
              <w:widowControl/>
            </w:pPr>
            <w:r>
              <w:rPr>
                <w:rFonts w:hint="eastAsia"/>
              </w:rPr>
              <w:t>社区背景的分析、社区工作目标的建立和具体实施方法</w:t>
            </w:r>
          </w:p>
        </w:tc>
      </w:tr>
      <w:tr w:rsidR="00235EF5" w:rsidRPr="003A372A" w:rsidTr="00FD6E8A">
        <w:trPr>
          <w:trHeight w:val="60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  <w:r w:rsidR="00791589" w:rsidRPr="00791589">
              <w:rPr>
                <w:rFonts w:hint="eastAsia"/>
                <w:b/>
                <w:sz w:val="24"/>
              </w:rPr>
              <w:t>难点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127EF2" w:rsidP="00187200">
            <w:pPr>
              <w:widowControl/>
              <w:jc w:val="left"/>
            </w:pPr>
            <w:r>
              <w:rPr>
                <w:rFonts w:hint="eastAsia"/>
              </w:rPr>
              <w:t>如何在实施过程拓展使用各种技巧、拓展各种社区资源</w:t>
            </w:r>
          </w:p>
        </w:tc>
      </w:tr>
      <w:tr w:rsidR="00235EF5" w:rsidTr="00FD6E8A">
        <w:trPr>
          <w:trHeight w:val="459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791589" w:rsidP="00791589">
            <w:pPr>
              <w:jc w:val="center"/>
              <w:rPr>
                <w:b/>
                <w:sz w:val="24"/>
              </w:rPr>
            </w:pPr>
            <w:r w:rsidRPr="00791589"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127EF2" w:rsidP="00FD6E8A">
            <w:pPr>
              <w:widowControl/>
            </w:pPr>
            <w:r>
              <w:rPr>
                <w:rFonts w:cs="宋体" w:hint="eastAsia"/>
              </w:rPr>
              <w:t>发现法</w:t>
            </w:r>
            <w:r w:rsidR="00791589">
              <w:rPr>
                <w:rFonts w:cs="宋体" w:hint="eastAsia"/>
              </w:rPr>
              <w:t>、提问法</w:t>
            </w:r>
            <w:r w:rsidR="00C62C4A">
              <w:rPr>
                <w:rFonts w:cs="宋体" w:hint="eastAsia"/>
              </w:rPr>
              <w:t>、</w:t>
            </w:r>
            <w:r w:rsidR="00007D4C">
              <w:rPr>
                <w:rFonts w:cs="宋体" w:hint="eastAsia"/>
              </w:rPr>
              <w:t>讲授法、</w:t>
            </w:r>
            <w:r>
              <w:rPr>
                <w:rFonts w:cs="宋体" w:hint="eastAsia"/>
              </w:rPr>
              <w:t>讨论</w:t>
            </w:r>
            <w:r w:rsidR="00007D4C">
              <w:rPr>
                <w:rFonts w:cs="宋体" w:hint="eastAsia"/>
              </w:rPr>
              <w:t>法</w:t>
            </w:r>
            <w:r>
              <w:rPr>
                <w:rFonts w:cs="宋体" w:hint="eastAsia"/>
              </w:rPr>
              <w:t>、</w:t>
            </w:r>
            <w:r w:rsidR="00C62C4A">
              <w:rPr>
                <w:rFonts w:cs="宋体" w:hint="eastAsia"/>
              </w:rPr>
              <w:t>案例分析、启发式教学</w:t>
            </w:r>
            <w:r w:rsidR="004927A0">
              <w:rPr>
                <w:rFonts w:cs="宋体" w:hint="eastAsia"/>
              </w:rPr>
              <w:t>等</w:t>
            </w:r>
            <w:r w:rsidR="008C6365">
              <w:rPr>
                <w:rFonts w:cs="宋体" w:hint="eastAsia"/>
              </w:rPr>
              <w:t>等。</w:t>
            </w:r>
          </w:p>
        </w:tc>
      </w:tr>
      <w:tr w:rsidR="00235EF5" w:rsidTr="00FD6E8A">
        <w:trPr>
          <w:trHeight w:val="748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</w:tcBorders>
            <w:vAlign w:val="center"/>
          </w:tcPr>
          <w:p w:rsidR="00235EF5" w:rsidRDefault="00235EF5" w:rsidP="000A0A37">
            <w:pPr>
              <w:jc w:val="center"/>
            </w:pPr>
            <w:r w:rsidRPr="00A37092">
              <w:rPr>
                <w:rFonts w:hint="eastAsia"/>
                <w:b/>
                <w:sz w:val="24"/>
              </w:rPr>
              <w:t>教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学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主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要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内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容</w:t>
            </w:r>
          </w:p>
        </w:tc>
      </w:tr>
      <w:tr w:rsidR="00235EF5" w:rsidTr="003A372A">
        <w:trPr>
          <w:trHeight w:val="2274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35EF5" w:rsidRPr="00AB6000" w:rsidRDefault="00235EF5" w:rsidP="000A0A37">
            <w:pPr>
              <w:jc w:val="left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  <w:b/>
              </w:rPr>
              <w:t>●</w:t>
            </w:r>
            <w:r>
              <w:rPr>
                <w:b/>
              </w:rPr>
              <w:t xml:space="preserve"> </w:t>
            </w:r>
            <w:r w:rsidRPr="00AB6000">
              <w:rPr>
                <w:rFonts w:ascii="宋体" w:hAnsi="宋体" w:hint="eastAsia"/>
                <w:b/>
                <w:szCs w:val="21"/>
              </w:rPr>
              <w:t>课程导入</w:t>
            </w:r>
          </w:p>
          <w:p w:rsidR="00CA02C7" w:rsidRDefault="00127EF2" w:rsidP="002D70F9">
            <w:pPr>
              <w:ind w:firstLineChars="147" w:firstLine="30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作业展示：针对相关案例，完成一套社区工作方案的展示</w:t>
            </w:r>
            <w:r w:rsidR="00DA21DC">
              <w:rPr>
                <w:rFonts w:ascii="宋体" w:hAnsi="宋体" w:hint="eastAsia"/>
                <w:szCs w:val="21"/>
              </w:rPr>
              <w:t>（</w:t>
            </w:r>
            <w:r w:rsidR="002D70F9">
              <w:rPr>
                <w:rFonts w:ascii="宋体" w:hAnsi="宋体" w:hint="eastAsia"/>
                <w:szCs w:val="21"/>
              </w:rPr>
              <w:t>5</w:t>
            </w:r>
            <w:r w:rsidR="00DA21DC">
              <w:rPr>
                <w:rFonts w:ascii="宋体" w:hAnsi="宋体" w:hint="eastAsia"/>
                <w:szCs w:val="21"/>
              </w:rPr>
              <w:t>分钟）</w:t>
            </w:r>
            <w:r w:rsidR="00235EF5">
              <w:rPr>
                <w:rFonts w:ascii="宋体" w:hAnsi="宋体" w:hint="eastAsia"/>
                <w:szCs w:val="21"/>
              </w:rPr>
              <w:t>。</w:t>
            </w:r>
          </w:p>
          <w:p w:rsidR="002D70F9" w:rsidRDefault="002D70F9" w:rsidP="002D70F9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2D70F9" w:rsidRPr="002D70F9" w:rsidRDefault="002D70F9" w:rsidP="002D70F9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Pr="00565F7D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235EF5" w:rsidRPr="00235EF5" w:rsidRDefault="00235EF5" w:rsidP="00CA02C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C748EA">
              <w:rPr>
                <w:rFonts w:ascii="宋体" w:hAnsi="宋体" w:hint="eastAsia"/>
                <w:b/>
                <w:szCs w:val="21"/>
              </w:rPr>
              <w:t>教学过程</w:t>
            </w:r>
          </w:p>
        </w:tc>
      </w:tr>
      <w:tr w:rsidR="00235EF5" w:rsidTr="005518B0">
        <w:trPr>
          <w:trHeight w:val="618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5518B0" w:rsidRDefault="008C6365" w:rsidP="005518B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</w:t>
            </w:r>
            <w:r w:rsidR="00235EF5" w:rsidRPr="00AB6000">
              <w:rPr>
                <w:rFonts w:ascii="宋体" w:hAnsi="宋体" w:hint="eastAsia"/>
                <w:b/>
                <w:szCs w:val="21"/>
              </w:rPr>
              <w:t>的内容</w:t>
            </w:r>
            <w:r>
              <w:rPr>
                <w:rFonts w:ascii="宋体" w:hAnsi="宋体" w:hint="eastAsia"/>
                <w:b/>
                <w:szCs w:val="21"/>
              </w:rPr>
              <w:t>与安排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086EB6" w:rsidRDefault="005518B0" w:rsidP="005518B0">
            <w:pPr>
              <w:spacing w:line="240" w:lineRule="atLeast"/>
              <w:ind w:right="-147"/>
              <w:jc w:val="center"/>
              <w:rPr>
                <w:b/>
              </w:rPr>
            </w:pPr>
            <w:r w:rsidRPr="00086EB6">
              <w:rPr>
                <w:rFonts w:hint="eastAsia"/>
                <w:b/>
              </w:rPr>
              <w:t>教学手段与</w:t>
            </w:r>
            <w:r w:rsidR="003A372A">
              <w:rPr>
                <w:rFonts w:hint="eastAsia"/>
                <w:b/>
              </w:rPr>
              <w:t>教学</w:t>
            </w:r>
            <w:r w:rsidR="00086EB6" w:rsidRPr="00086EB6">
              <w:rPr>
                <w:rFonts w:hint="eastAsia"/>
                <w:b/>
              </w:rPr>
              <w:t>目标</w:t>
            </w:r>
          </w:p>
        </w:tc>
      </w:tr>
      <w:tr w:rsidR="00235EF5" w:rsidTr="005518B0">
        <w:trPr>
          <w:trHeight w:val="2495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FF" w:rsidRPr="00EA4CFF" w:rsidRDefault="00F24B65" w:rsidP="002D70F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作业</w:t>
            </w:r>
            <w:r w:rsidR="002D70F9">
              <w:rPr>
                <w:rFonts w:ascii="宋体" w:hint="eastAsia"/>
                <w:szCs w:val="21"/>
              </w:rPr>
              <w:t>小结（</w:t>
            </w:r>
            <w:r>
              <w:rPr>
                <w:rFonts w:ascii="宋体" w:hint="eastAsia"/>
                <w:szCs w:val="21"/>
              </w:rPr>
              <w:t>3</w:t>
            </w:r>
            <w:r w:rsidR="002D70F9">
              <w:rPr>
                <w:rFonts w:ascii="宋体" w:hint="eastAsia"/>
                <w:szCs w:val="21"/>
              </w:rPr>
              <w:t>分钟）</w:t>
            </w:r>
          </w:p>
          <w:p w:rsidR="00DA21DC" w:rsidRDefault="00DA21DC" w:rsidP="00DA21DC">
            <w:pPr>
              <w:rPr>
                <w:rFonts w:ascii="宋体"/>
                <w:szCs w:val="21"/>
              </w:rPr>
            </w:pPr>
          </w:p>
          <w:p w:rsidR="002D70F9" w:rsidRDefault="002D70F9" w:rsidP="00DA21DC">
            <w:pPr>
              <w:rPr>
                <w:rFonts w:ascii="宋体"/>
                <w:szCs w:val="21"/>
              </w:rPr>
            </w:pPr>
          </w:p>
          <w:p w:rsidR="002D70F9" w:rsidRDefault="002D70F9" w:rsidP="00DA21DC">
            <w:pPr>
              <w:rPr>
                <w:rFonts w:ascii="宋体"/>
                <w:szCs w:val="21"/>
              </w:rPr>
            </w:pPr>
          </w:p>
          <w:p w:rsidR="002D70F9" w:rsidRDefault="002D70F9" w:rsidP="00DA21DC">
            <w:pPr>
              <w:rPr>
                <w:rFonts w:ascii="宋体"/>
                <w:szCs w:val="21"/>
              </w:rPr>
            </w:pPr>
          </w:p>
          <w:p w:rsidR="00796407" w:rsidRPr="00796407" w:rsidRDefault="00796407" w:rsidP="00796407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了解社区背景</w:t>
            </w:r>
            <w:r w:rsidR="00CB3EDA">
              <w:rPr>
                <w:rFonts w:ascii="宋体" w:hint="eastAsia"/>
                <w:szCs w:val="21"/>
              </w:rPr>
              <w:t>（5分钟）</w:t>
            </w:r>
            <w:r w:rsidRPr="00796407">
              <w:rPr>
                <w:rFonts w:ascii="宋体" w:hint="eastAsia"/>
                <w:szCs w:val="21"/>
              </w:rPr>
              <w:t>：</w:t>
            </w:r>
            <w:r w:rsidRPr="00796407">
              <w:rPr>
                <w:rFonts w:ascii="宋体"/>
                <w:szCs w:val="21"/>
              </w:rPr>
              <w:br/>
            </w:r>
            <w:r w:rsidRPr="00796407">
              <w:rPr>
                <w:rFonts w:ascii="宋体"/>
                <w:bCs/>
                <w:szCs w:val="21"/>
              </w:rPr>
              <w:fldChar w:fldCharType="begin"/>
            </w:r>
            <w:r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Pr="00796407">
              <w:rPr>
                <w:rFonts w:ascii="宋体" w:hint="eastAsia"/>
                <w:bCs/>
                <w:szCs w:val="21"/>
              </w:rPr>
              <w:instrText>= 1 \* GB3</w:instrText>
            </w:r>
            <w:r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Pr="00796407">
              <w:rPr>
                <w:rFonts w:ascii="宋体"/>
                <w:bCs/>
                <w:szCs w:val="21"/>
              </w:rPr>
              <w:fldChar w:fldCharType="separate"/>
            </w:r>
            <w:r w:rsidRPr="00796407">
              <w:rPr>
                <w:rFonts w:ascii="宋体" w:hint="eastAsia"/>
                <w:bCs/>
                <w:noProof/>
                <w:szCs w:val="21"/>
              </w:rPr>
              <w:t>①</w:t>
            </w:r>
            <w:r w:rsidRPr="00796407">
              <w:rPr>
                <w:rFonts w:ascii="宋体"/>
                <w:bCs/>
                <w:szCs w:val="21"/>
              </w:rPr>
              <w:fldChar w:fldCharType="end"/>
            </w:r>
            <w:r w:rsidRPr="00796407">
              <w:rPr>
                <w:rFonts w:ascii="宋体" w:hint="eastAsia"/>
                <w:bCs/>
                <w:szCs w:val="21"/>
              </w:rPr>
              <w:t xml:space="preserve"> </w:t>
            </w:r>
            <w:r w:rsidR="009843C7" w:rsidRPr="00796407">
              <w:rPr>
                <w:rFonts w:ascii="宋体" w:hint="eastAsia"/>
                <w:bCs/>
                <w:szCs w:val="21"/>
              </w:rPr>
              <w:t>环境分析</w:t>
            </w:r>
            <w:r w:rsidR="009843C7" w:rsidRPr="00796407">
              <w:rPr>
                <w:rFonts w:ascii="宋体" w:hint="eastAsia"/>
                <w:szCs w:val="21"/>
              </w:rPr>
              <w:t>；</w:t>
            </w:r>
            <w:r w:rsidRPr="00796407">
              <w:rPr>
                <w:rFonts w:ascii="宋体" w:hint="eastAsia"/>
                <w:szCs w:val="21"/>
              </w:rPr>
              <w:br/>
            </w:r>
            <w:r w:rsidRPr="00796407">
              <w:rPr>
                <w:rFonts w:ascii="宋体"/>
                <w:bCs/>
                <w:szCs w:val="21"/>
              </w:rPr>
              <w:fldChar w:fldCharType="begin"/>
            </w:r>
            <w:r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Pr="00796407">
              <w:rPr>
                <w:rFonts w:ascii="宋体" w:hint="eastAsia"/>
                <w:bCs/>
                <w:szCs w:val="21"/>
              </w:rPr>
              <w:instrText>= 2 \* GB3</w:instrText>
            </w:r>
            <w:r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Pr="00796407">
              <w:rPr>
                <w:rFonts w:ascii="宋体"/>
                <w:bCs/>
                <w:szCs w:val="21"/>
              </w:rPr>
              <w:fldChar w:fldCharType="separate"/>
            </w:r>
            <w:r w:rsidRPr="00796407">
              <w:rPr>
                <w:rFonts w:ascii="宋体" w:hint="eastAsia"/>
                <w:bCs/>
                <w:noProof/>
                <w:szCs w:val="21"/>
              </w:rPr>
              <w:t>②</w:t>
            </w:r>
            <w:r w:rsidRPr="00796407">
              <w:rPr>
                <w:rFonts w:ascii="宋体"/>
                <w:bCs/>
                <w:szCs w:val="21"/>
              </w:rPr>
              <w:fldChar w:fldCharType="end"/>
            </w:r>
            <w:r w:rsidRPr="00796407">
              <w:rPr>
                <w:rFonts w:ascii="宋体" w:hint="eastAsia"/>
                <w:bCs/>
                <w:szCs w:val="21"/>
              </w:rPr>
              <w:t xml:space="preserve"> </w:t>
            </w:r>
            <w:r w:rsidR="009843C7" w:rsidRPr="00796407">
              <w:rPr>
                <w:rFonts w:ascii="宋体" w:hint="eastAsia"/>
                <w:bCs/>
                <w:szCs w:val="21"/>
              </w:rPr>
              <w:t>人口分析</w:t>
            </w:r>
            <w:r w:rsidR="009843C7" w:rsidRPr="00796407">
              <w:rPr>
                <w:rFonts w:ascii="宋体" w:hint="eastAsia"/>
                <w:szCs w:val="21"/>
              </w:rPr>
              <w:t>；</w:t>
            </w:r>
            <w:r w:rsidRPr="00796407">
              <w:rPr>
                <w:rFonts w:ascii="宋体" w:hint="eastAsia"/>
                <w:szCs w:val="21"/>
              </w:rPr>
              <w:br/>
            </w:r>
            <w:r w:rsidRPr="00796407">
              <w:rPr>
                <w:rFonts w:ascii="宋体"/>
                <w:bCs/>
                <w:szCs w:val="21"/>
              </w:rPr>
              <w:fldChar w:fldCharType="begin"/>
            </w:r>
            <w:r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Pr="00796407">
              <w:rPr>
                <w:rFonts w:ascii="宋体" w:hint="eastAsia"/>
                <w:bCs/>
                <w:szCs w:val="21"/>
              </w:rPr>
              <w:instrText>= 3 \* GB3</w:instrText>
            </w:r>
            <w:r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Pr="00796407">
              <w:rPr>
                <w:rFonts w:ascii="宋体"/>
                <w:bCs/>
                <w:szCs w:val="21"/>
              </w:rPr>
              <w:fldChar w:fldCharType="separate"/>
            </w:r>
            <w:r w:rsidRPr="00796407">
              <w:rPr>
                <w:rFonts w:ascii="宋体" w:hint="eastAsia"/>
                <w:bCs/>
                <w:noProof/>
                <w:szCs w:val="21"/>
              </w:rPr>
              <w:t>③</w:t>
            </w:r>
            <w:r w:rsidRPr="00796407">
              <w:rPr>
                <w:rFonts w:ascii="宋体"/>
                <w:bCs/>
                <w:szCs w:val="21"/>
              </w:rPr>
              <w:fldChar w:fldCharType="end"/>
            </w:r>
            <w:r w:rsidRPr="00796407">
              <w:rPr>
                <w:rFonts w:ascii="宋体" w:hint="eastAsia"/>
                <w:bCs/>
                <w:szCs w:val="21"/>
              </w:rPr>
              <w:t xml:space="preserve"> 资源分析。</w:t>
            </w:r>
            <w:r>
              <w:rPr>
                <w:rFonts w:ascii="宋体"/>
                <w:bCs/>
                <w:szCs w:val="21"/>
              </w:rPr>
              <w:br/>
            </w:r>
          </w:p>
          <w:p w:rsidR="00796407" w:rsidRDefault="009843C7" w:rsidP="00796407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="宋体"/>
                <w:szCs w:val="21"/>
              </w:rPr>
            </w:pPr>
            <w:r w:rsidRPr="00796407">
              <w:rPr>
                <w:rFonts w:ascii="宋体" w:hint="eastAsia"/>
                <w:bCs/>
                <w:szCs w:val="21"/>
              </w:rPr>
              <w:t>发现社区问题和需要</w:t>
            </w:r>
            <w:r w:rsidR="00CB3EDA">
              <w:rPr>
                <w:rFonts w:ascii="宋体" w:hint="eastAsia"/>
                <w:bCs/>
                <w:szCs w:val="21"/>
              </w:rPr>
              <w:t>（5分钟）</w:t>
            </w:r>
            <w:r w:rsidR="00796407">
              <w:rPr>
                <w:rFonts w:ascii="宋体" w:hint="eastAsia"/>
                <w:szCs w:val="21"/>
              </w:rPr>
              <w:t>；</w:t>
            </w:r>
            <w:r w:rsidR="00796407">
              <w:rPr>
                <w:rFonts w:ascii="宋体"/>
                <w:szCs w:val="21"/>
              </w:rPr>
              <w:br/>
            </w:r>
          </w:p>
          <w:p w:rsidR="004B316E" w:rsidRDefault="004B316E" w:rsidP="004B316E">
            <w:pPr>
              <w:pStyle w:val="a3"/>
              <w:ind w:left="420" w:firstLineChars="0" w:firstLine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br/>
            </w:r>
          </w:p>
          <w:p w:rsidR="00796407" w:rsidRPr="00796407" w:rsidRDefault="00796407" w:rsidP="00796407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建立工作目标和标准</w:t>
            </w:r>
            <w:r w:rsidR="00CB3EDA">
              <w:rPr>
                <w:rFonts w:ascii="宋体" w:hint="eastAsia"/>
                <w:szCs w:val="21"/>
              </w:rPr>
              <w:t>（</w:t>
            </w:r>
            <w:r w:rsidR="00864486">
              <w:rPr>
                <w:rFonts w:ascii="宋体" w:hint="eastAsia"/>
                <w:szCs w:val="21"/>
              </w:rPr>
              <w:t>7</w:t>
            </w:r>
            <w:r w:rsidR="00CB3EDA">
              <w:rPr>
                <w:rFonts w:ascii="宋体" w:hint="eastAsia"/>
                <w:szCs w:val="21"/>
              </w:rPr>
              <w:t>分钟）</w:t>
            </w:r>
            <w:r>
              <w:rPr>
                <w:rFonts w:ascii="宋体" w:hint="eastAsia"/>
                <w:szCs w:val="21"/>
              </w:rPr>
              <w:t>：</w:t>
            </w:r>
            <w:r>
              <w:rPr>
                <w:rFonts w:ascii="宋体"/>
                <w:szCs w:val="21"/>
              </w:rPr>
              <w:br/>
            </w:r>
            <w:r w:rsidRPr="00796407">
              <w:rPr>
                <w:rFonts w:ascii="宋体"/>
                <w:bCs/>
                <w:szCs w:val="21"/>
              </w:rPr>
              <w:fldChar w:fldCharType="begin"/>
            </w:r>
            <w:r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Pr="00796407">
              <w:rPr>
                <w:rFonts w:ascii="宋体" w:hint="eastAsia"/>
                <w:bCs/>
                <w:szCs w:val="21"/>
              </w:rPr>
              <w:instrText>= 1 \* GB3</w:instrText>
            </w:r>
            <w:r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Pr="00796407">
              <w:rPr>
                <w:rFonts w:ascii="宋体"/>
                <w:bCs/>
                <w:szCs w:val="21"/>
              </w:rPr>
              <w:fldChar w:fldCharType="separate"/>
            </w:r>
            <w:r w:rsidRPr="00796407">
              <w:rPr>
                <w:rFonts w:ascii="宋体" w:hint="eastAsia"/>
                <w:bCs/>
                <w:noProof/>
                <w:szCs w:val="21"/>
              </w:rPr>
              <w:t>①</w:t>
            </w:r>
            <w:r w:rsidRPr="00796407">
              <w:rPr>
                <w:rFonts w:ascii="宋体"/>
                <w:bCs/>
                <w:szCs w:val="21"/>
              </w:rPr>
              <w:fldChar w:fldCharType="end"/>
            </w:r>
            <w:r>
              <w:rPr>
                <w:rFonts w:ascii="宋体" w:hint="eastAsia"/>
                <w:bCs/>
                <w:szCs w:val="21"/>
              </w:rPr>
              <w:t xml:space="preserve"> 总</w:t>
            </w:r>
            <w:r w:rsidR="00C35D03">
              <w:rPr>
                <w:rFonts w:ascii="宋体" w:hint="eastAsia"/>
                <w:bCs/>
                <w:szCs w:val="21"/>
              </w:rPr>
              <w:t>目标；</w:t>
            </w:r>
            <w:r>
              <w:rPr>
                <w:rFonts w:ascii="宋体" w:hint="eastAsia"/>
                <w:bCs/>
                <w:szCs w:val="21"/>
              </w:rPr>
              <w:br/>
            </w:r>
            <w:r w:rsidRPr="00796407">
              <w:rPr>
                <w:rFonts w:ascii="宋体"/>
                <w:bCs/>
                <w:szCs w:val="21"/>
              </w:rPr>
              <w:lastRenderedPageBreak/>
              <w:fldChar w:fldCharType="begin"/>
            </w:r>
            <w:r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Pr="00796407">
              <w:rPr>
                <w:rFonts w:ascii="宋体" w:hint="eastAsia"/>
                <w:bCs/>
                <w:szCs w:val="21"/>
              </w:rPr>
              <w:instrText>= 2 \* GB3</w:instrText>
            </w:r>
            <w:r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Pr="00796407">
              <w:rPr>
                <w:rFonts w:ascii="宋体"/>
                <w:bCs/>
                <w:szCs w:val="21"/>
              </w:rPr>
              <w:fldChar w:fldCharType="separate"/>
            </w:r>
            <w:r w:rsidRPr="00796407">
              <w:rPr>
                <w:rFonts w:ascii="宋体" w:hint="eastAsia"/>
                <w:bCs/>
                <w:noProof/>
                <w:szCs w:val="21"/>
              </w:rPr>
              <w:t>②</w:t>
            </w:r>
            <w:r w:rsidRPr="00796407">
              <w:rPr>
                <w:rFonts w:ascii="宋体"/>
                <w:bCs/>
                <w:szCs w:val="21"/>
              </w:rPr>
              <w:fldChar w:fldCharType="end"/>
            </w:r>
            <w:r>
              <w:rPr>
                <w:rFonts w:ascii="宋体" w:hint="eastAsia"/>
                <w:bCs/>
                <w:szCs w:val="21"/>
              </w:rPr>
              <w:t xml:space="preserve"> 具体</w:t>
            </w:r>
            <w:r w:rsidR="00C35D03">
              <w:rPr>
                <w:rFonts w:ascii="宋体" w:hint="eastAsia"/>
                <w:bCs/>
                <w:szCs w:val="21"/>
              </w:rPr>
              <w:t>目标；</w:t>
            </w:r>
            <w:r>
              <w:rPr>
                <w:rFonts w:ascii="宋体" w:hint="eastAsia"/>
                <w:bCs/>
                <w:szCs w:val="21"/>
              </w:rPr>
              <w:br/>
            </w:r>
            <w:r w:rsidRPr="00796407">
              <w:rPr>
                <w:rFonts w:ascii="宋体"/>
                <w:bCs/>
                <w:szCs w:val="21"/>
              </w:rPr>
              <w:fldChar w:fldCharType="begin"/>
            </w:r>
            <w:r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Pr="00796407">
              <w:rPr>
                <w:rFonts w:ascii="宋体" w:hint="eastAsia"/>
                <w:bCs/>
                <w:szCs w:val="21"/>
              </w:rPr>
              <w:instrText>= 3 \* GB3</w:instrText>
            </w:r>
            <w:r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Pr="00796407">
              <w:rPr>
                <w:rFonts w:ascii="宋体"/>
                <w:bCs/>
                <w:szCs w:val="21"/>
              </w:rPr>
              <w:fldChar w:fldCharType="separate"/>
            </w:r>
            <w:r w:rsidRPr="00796407">
              <w:rPr>
                <w:rFonts w:ascii="宋体" w:hint="eastAsia"/>
                <w:bCs/>
                <w:noProof/>
                <w:szCs w:val="21"/>
              </w:rPr>
              <w:t>③</w:t>
            </w:r>
            <w:r w:rsidRPr="00796407">
              <w:rPr>
                <w:rFonts w:ascii="宋体"/>
                <w:bCs/>
                <w:szCs w:val="21"/>
              </w:rPr>
              <w:fldChar w:fldCharType="end"/>
            </w:r>
            <w:r>
              <w:rPr>
                <w:rFonts w:ascii="宋体" w:hint="eastAsia"/>
                <w:bCs/>
                <w:szCs w:val="21"/>
              </w:rPr>
              <w:t xml:space="preserve"> 可行方案和评估标准</w:t>
            </w:r>
            <w:r w:rsidR="00C35D03">
              <w:rPr>
                <w:rFonts w:ascii="宋体" w:hint="eastAsia"/>
                <w:bCs/>
                <w:szCs w:val="21"/>
              </w:rPr>
              <w:t>。</w:t>
            </w:r>
            <w:r>
              <w:rPr>
                <w:rFonts w:ascii="宋体"/>
                <w:bCs/>
                <w:szCs w:val="21"/>
              </w:rPr>
              <w:br/>
            </w:r>
          </w:p>
          <w:p w:rsidR="00796407" w:rsidRPr="00C35D03" w:rsidRDefault="00796407" w:rsidP="00796407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="宋体"/>
                <w:szCs w:val="21"/>
              </w:rPr>
            </w:pPr>
            <w:r w:rsidRPr="00796407">
              <w:rPr>
                <w:rFonts w:ascii="宋体" w:hint="eastAsia"/>
                <w:bCs/>
                <w:szCs w:val="21"/>
              </w:rPr>
              <w:t>计划执行</w:t>
            </w:r>
            <w:r w:rsidR="00CB3EDA">
              <w:rPr>
                <w:rFonts w:ascii="宋体" w:hint="eastAsia"/>
                <w:bCs/>
                <w:szCs w:val="21"/>
              </w:rPr>
              <w:t>（</w:t>
            </w:r>
            <w:r w:rsidR="00864486">
              <w:rPr>
                <w:rFonts w:ascii="宋体" w:hint="eastAsia"/>
                <w:bCs/>
                <w:szCs w:val="21"/>
              </w:rPr>
              <w:t>7</w:t>
            </w:r>
            <w:r w:rsidR="00CB3EDA">
              <w:rPr>
                <w:rFonts w:ascii="宋体" w:hint="eastAsia"/>
                <w:bCs/>
                <w:szCs w:val="21"/>
              </w:rPr>
              <w:t>分钟）</w:t>
            </w:r>
            <w:r>
              <w:rPr>
                <w:rFonts w:ascii="宋体" w:hint="eastAsia"/>
                <w:bCs/>
                <w:szCs w:val="21"/>
              </w:rPr>
              <w:t>：</w:t>
            </w:r>
            <w:r>
              <w:rPr>
                <w:rFonts w:ascii="宋体"/>
                <w:bCs/>
                <w:szCs w:val="21"/>
              </w:rPr>
              <w:br/>
            </w:r>
            <w:r w:rsidR="00C35D03" w:rsidRPr="00796407">
              <w:rPr>
                <w:rFonts w:ascii="宋体"/>
                <w:bCs/>
                <w:szCs w:val="21"/>
              </w:rPr>
              <w:fldChar w:fldCharType="begin"/>
            </w:r>
            <w:r w:rsidR="00C35D03"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="00C35D03" w:rsidRPr="00796407">
              <w:rPr>
                <w:rFonts w:ascii="宋体" w:hint="eastAsia"/>
                <w:bCs/>
                <w:szCs w:val="21"/>
              </w:rPr>
              <w:instrText>= 1 \* GB3</w:instrText>
            </w:r>
            <w:r w:rsidR="00C35D03"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="00C35D03" w:rsidRPr="00796407">
              <w:rPr>
                <w:rFonts w:ascii="宋体"/>
                <w:bCs/>
                <w:szCs w:val="21"/>
              </w:rPr>
              <w:fldChar w:fldCharType="separate"/>
            </w:r>
            <w:r w:rsidR="00C35D03" w:rsidRPr="00796407">
              <w:rPr>
                <w:rFonts w:ascii="宋体" w:hint="eastAsia"/>
                <w:bCs/>
                <w:noProof/>
                <w:szCs w:val="21"/>
              </w:rPr>
              <w:t>①</w:t>
            </w:r>
            <w:r w:rsidR="00C35D03" w:rsidRPr="00796407">
              <w:rPr>
                <w:rFonts w:ascii="宋体"/>
                <w:bCs/>
                <w:szCs w:val="21"/>
              </w:rPr>
              <w:fldChar w:fldCharType="end"/>
            </w:r>
            <w:r w:rsidR="00C35D03">
              <w:rPr>
                <w:rFonts w:ascii="宋体" w:hint="eastAsia"/>
                <w:bCs/>
                <w:szCs w:val="21"/>
              </w:rPr>
              <w:t xml:space="preserve"> </w:t>
            </w:r>
            <w:r w:rsidR="00C35D03" w:rsidRPr="00C35D03">
              <w:rPr>
                <w:rFonts w:ascii="宋体" w:hint="eastAsia"/>
                <w:bCs/>
                <w:szCs w:val="21"/>
              </w:rPr>
              <w:t>形成工作细表</w:t>
            </w:r>
            <w:r w:rsidR="00C35D03">
              <w:rPr>
                <w:rFonts w:ascii="宋体" w:hint="eastAsia"/>
                <w:bCs/>
                <w:szCs w:val="21"/>
              </w:rPr>
              <w:t>；</w:t>
            </w:r>
            <w:r w:rsidR="00C35D03" w:rsidRPr="00C35D03">
              <w:rPr>
                <w:rFonts w:ascii="宋体"/>
                <w:bCs/>
                <w:szCs w:val="21"/>
              </w:rPr>
              <w:br/>
            </w:r>
            <w:r w:rsidR="00C35D03" w:rsidRPr="00796407">
              <w:rPr>
                <w:rFonts w:ascii="宋体"/>
                <w:bCs/>
                <w:szCs w:val="21"/>
              </w:rPr>
              <w:fldChar w:fldCharType="begin"/>
            </w:r>
            <w:r w:rsidR="00C35D03"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="00C35D03" w:rsidRPr="00796407">
              <w:rPr>
                <w:rFonts w:ascii="宋体" w:hint="eastAsia"/>
                <w:bCs/>
                <w:szCs w:val="21"/>
              </w:rPr>
              <w:instrText>= 2 \* GB3</w:instrText>
            </w:r>
            <w:r w:rsidR="00C35D03"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="00C35D03" w:rsidRPr="00796407">
              <w:rPr>
                <w:rFonts w:ascii="宋体"/>
                <w:bCs/>
                <w:szCs w:val="21"/>
              </w:rPr>
              <w:fldChar w:fldCharType="separate"/>
            </w:r>
            <w:r w:rsidR="00C35D03" w:rsidRPr="00796407">
              <w:rPr>
                <w:rFonts w:ascii="宋体" w:hint="eastAsia"/>
                <w:bCs/>
                <w:noProof/>
                <w:szCs w:val="21"/>
              </w:rPr>
              <w:t>②</w:t>
            </w:r>
            <w:r w:rsidR="00C35D03" w:rsidRPr="00796407">
              <w:rPr>
                <w:rFonts w:ascii="宋体"/>
                <w:bCs/>
                <w:szCs w:val="21"/>
              </w:rPr>
              <w:fldChar w:fldCharType="end"/>
            </w:r>
            <w:r w:rsidR="00C35D03">
              <w:rPr>
                <w:rFonts w:ascii="宋体" w:hint="eastAsia"/>
                <w:bCs/>
                <w:szCs w:val="21"/>
              </w:rPr>
              <w:t xml:space="preserve"> </w:t>
            </w:r>
            <w:r w:rsidR="00C35D03" w:rsidRPr="00C35D03">
              <w:rPr>
                <w:rFonts w:ascii="宋体" w:hint="eastAsia"/>
                <w:bCs/>
                <w:szCs w:val="21"/>
              </w:rPr>
              <w:t>使用各种工作技术</w:t>
            </w:r>
            <w:r w:rsidR="00C35D03">
              <w:rPr>
                <w:rFonts w:ascii="宋体" w:hint="eastAsia"/>
                <w:bCs/>
                <w:szCs w:val="21"/>
              </w:rPr>
              <w:t>；</w:t>
            </w:r>
            <w:r w:rsidR="00C35D03" w:rsidRPr="00C35D03">
              <w:rPr>
                <w:rFonts w:ascii="宋体"/>
                <w:bCs/>
                <w:szCs w:val="21"/>
              </w:rPr>
              <w:br/>
            </w:r>
            <w:r w:rsidR="00C35D03" w:rsidRPr="00796407">
              <w:rPr>
                <w:rFonts w:ascii="宋体"/>
                <w:bCs/>
                <w:szCs w:val="21"/>
              </w:rPr>
              <w:fldChar w:fldCharType="begin"/>
            </w:r>
            <w:r w:rsidR="00C35D03"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="00C35D03" w:rsidRPr="00796407">
              <w:rPr>
                <w:rFonts w:ascii="宋体" w:hint="eastAsia"/>
                <w:bCs/>
                <w:szCs w:val="21"/>
              </w:rPr>
              <w:instrText>= 3 \* GB3</w:instrText>
            </w:r>
            <w:r w:rsidR="00C35D03" w:rsidRPr="00796407">
              <w:rPr>
                <w:rFonts w:ascii="宋体"/>
                <w:bCs/>
                <w:szCs w:val="21"/>
              </w:rPr>
              <w:instrText xml:space="preserve"> </w:instrText>
            </w:r>
            <w:r w:rsidR="00C35D03" w:rsidRPr="00796407">
              <w:rPr>
                <w:rFonts w:ascii="宋体"/>
                <w:bCs/>
                <w:szCs w:val="21"/>
              </w:rPr>
              <w:fldChar w:fldCharType="separate"/>
            </w:r>
            <w:r w:rsidR="00C35D03" w:rsidRPr="00796407">
              <w:rPr>
                <w:rFonts w:ascii="宋体" w:hint="eastAsia"/>
                <w:bCs/>
                <w:noProof/>
                <w:szCs w:val="21"/>
              </w:rPr>
              <w:t>③</w:t>
            </w:r>
            <w:r w:rsidR="00C35D03" w:rsidRPr="00796407">
              <w:rPr>
                <w:rFonts w:ascii="宋体"/>
                <w:bCs/>
                <w:szCs w:val="21"/>
              </w:rPr>
              <w:fldChar w:fldCharType="end"/>
            </w:r>
            <w:r w:rsidR="00C35D03">
              <w:rPr>
                <w:rFonts w:ascii="宋体" w:hint="eastAsia"/>
                <w:bCs/>
                <w:szCs w:val="21"/>
              </w:rPr>
              <w:t xml:space="preserve"> </w:t>
            </w:r>
            <w:r w:rsidR="00C35D03" w:rsidRPr="00C35D03">
              <w:rPr>
                <w:rFonts w:ascii="宋体" w:hint="eastAsia"/>
                <w:bCs/>
                <w:szCs w:val="21"/>
              </w:rPr>
              <w:t>落实具体目标</w:t>
            </w:r>
            <w:r w:rsidR="00C35D03">
              <w:rPr>
                <w:rFonts w:ascii="宋体" w:hint="eastAsia"/>
                <w:bCs/>
                <w:szCs w:val="21"/>
              </w:rPr>
              <w:t>。</w:t>
            </w:r>
            <w:r w:rsidR="00C35D03">
              <w:rPr>
                <w:rFonts w:ascii="宋体"/>
                <w:bCs/>
                <w:szCs w:val="21"/>
              </w:rPr>
              <w:br/>
            </w:r>
          </w:p>
          <w:p w:rsidR="00C35D03" w:rsidRPr="00C35D03" w:rsidRDefault="00C35D03" w:rsidP="00796407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="宋体"/>
                <w:bCs/>
                <w:szCs w:val="21"/>
              </w:rPr>
            </w:pPr>
            <w:r w:rsidRPr="00C35D03">
              <w:rPr>
                <w:rFonts w:ascii="宋体" w:hint="eastAsia"/>
                <w:bCs/>
                <w:szCs w:val="21"/>
              </w:rPr>
              <w:t>撤离、评估与反思</w:t>
            </w:r>
            <w:r w:rsidR="00CB3EDA">
              <w:rPr>
                <w:rFonts w:ascii="宋体" w:hint="eastAsia"/>
                <w:bCs/>
                <w:szCs w:val="21"/>
              </w:rPr>
              <w:t>（5分钟）</w:t>
            </w:r>
            <w:r>
              <w:rPr>
                <w:rFonts w:ascii="宋体" w:hint="eastAsia"/>
                <w:bCs/>
                <w:szCs w:val="21"/>
              </w:rPr>
              <w:t>。</w:t>
            </w:r>
          </w:p>
          <w:p w:rsidR="00F44FE4" w:rsidRPr="00A15ED4" w:rsidRDefault="00F44FE4" w:rsidP="005518B0">
            <w:pPr>
              <w:rPr>
                <w:rFonts w:ascii="宋体"/>
                <w:szCs w:val="21"/>
              </w:rPr>
            </w:pPr>
          </w:p>
          <w:p w:rsidR="00F44FE4" w:rsidRDefault="00F44FE4" w:rsidP="005518B0">
            <w:pPr>
              <w:rPr>
                <w:rFonts w:ascii="宋体"/>
                <w:szCs w:val="21"/>
              </w:rPr>
            </w:pPr>
          </w:p>
          <w:p w:rsidR="004927A0" w:rsidRPr="004927A0" w:rsidRDefault="004927A0" w:rsidP="007200B6">
            <w:pPr>
              <w:ind w:left="720"/>
              <w:jc w:val="left"/>
              <w:rPr>
                <w:rFonts w:ascii="宋体"/>
                <w:szCs w:val="21"/>
              </w:rPr>
            </w:pPr>
          </w:p>
          <w:p w:rsidR="00F44FE4" w:rsidRDefault="00F44FE4" w:rsidP="00F44FE4">
            <w:pPr>
              <w:rPr>
                <w:rFonts w:ascii="宋体"/>
                <w:szCs w:val="21"/>
              </w:rPr>
            </w:pPr>
          </w:p>
          <w:p w:rsidR="009849B9" w:rsidRDefault="009849B9" w:rsidP="00F44FE4">
            <w:pPr>
              <w:rPr>
                <w:rFonts w:ascii="宋体"/>
                <w:szCs w:val="21"/>
              </w:rPr>
            </w:pPr>
          </w:p>
          <w:p w:rsidR="009849B9" w:rsidRDefault="009849B9" w:rsidP="00F44FE4">
            <w:pPr>
              <w:rPr>
                <w:rFonts w:ascii="宋体"/>
                <w:szCs w:val="21"/>
              </w:rPr>
            </w:pPr>
          </w:p>
          <w:p w:rsidR="009849B9" w:rsidRDefault="009849B9" w:rsidP="00F44FE4">
            <w:pPr>
              <w:rPr>
                <w:rFonts w:ascii="宋体"/>
                <w:szCs w:val="21"/>
              </w:rPr>
            </w:pPr>
          </w:p>
          <w:p w:rsidR="009849B9" w:rsidRPr="00F44FE4" w:rsidRDefault="00864486" w:rsidP="00F44FE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作业布置：预习5.2社区工作的理论模式（</w:t>
            </w:r>
            <w:bookmarkStart w:id="0" w:name="_GoBack"/>
            <w:bookmarkEnd w:id="0"/>
            <w:r>
              <w:rPr>
                <w:rFonts w:ascii="宋体" w:hint="eastAsia"/>
                <w:szCs w:val="21"/>
              </w:rPr>
              <w:t>1分钟）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365" w:rsidRPr="00C62C4A" w:rsidRDefault="002D70F9" w:rsidP="0079158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通过小结，肯定学生的积极一面</w:t>
            </w:r>
            <w:r w:rsidR="00CE7439">
              <w:rPr>
                <w:rFonts w:ascii="宋体" w:hAnsi="宋体" w:hint="eastAsia"/>
                <w:szCs w:val="21"/>
              </w:rPr>
              <w:t>、强化其社区公益精神，同时指出其不足，以此引出今天所要教学的主要内容：社区工作的过程。</w:t>
            </w:r>
          </w:p>
          <w:p w:rsidR="003A372A" w:rsidRDefault="003A372A" w:rsidP="00791589">
            <w:pPr>
              <w:jc w:val="left"/>
              <w:rPr>
                <w:rFonts w:ascii="宋体" w:hAnsi="宋体"/>
                <w:szCs w:val="21"/>
              </w:rPr>
            </w:pPr>
          </w:p>
          <w:p w:rsidR="00F44FE4" w:rsidRDefault="00F44FE4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4B316E" w:rsidRDefault="00CB3EDA" w:rsidP="00DA21DC">
            <w:pPr>
              <w:pStyle w:val="a3"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 w:rsidRPr="004B316E">
              <w:rPr>
                <w:rFonts w:ascii="宋体" w:hAnsi="宋体" w:hint="eastAsia"/>
                <w:szCs w:val="21"/>
              </w:rPr>
              <w:t>依据案例、结合学生刚才的展示，</w:t>
            </w:r>
            <w:r w:rsidR="004B316E" w:rsidRPr="004B316E">
              <w:rPr>
                <w:rFonts w:ascii="宋体" w:hAnsi="宋体" w:hint="eastAsia"/>
                <w:szCs w:val="21"/>
              </w:rPr>
              <w:t>讲解</w:t>
            </w:r>
            <w:r w:rsidRPr="004B316E">
              <w:rPr>
                <w:rFonts w:ascii="宋体" w:hAnsi="宋体" w:hint="eastAsia"/>
                <w:szCs w:val="21"/>
              </w:rPr>
              <w:t>如何正确收集社区的背景资料，同时联系之前所学社会调查研究的方法，学会将理论知识应用于实践。</w:t>
            </w:r>
            <w:r w:rsidR="004B316E">
              <w:rPr>
                <w:rFonts w:ascii="宋体" w:hAnsi="宋体"/>
                <w:szCs w:val="21"/>
              </w:rPr>
              <w:br/>
            </w:r>
          </w:p>
          <w:p w:rsidR="004B316E" w:rsidRDefault="00CB3EDA" w:rsidP="00DA21DC">
            <w:pPr>
              <w:pStyle w:val="a3"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 w:rsidRPr="004B316E">
              <w:rPr>
                <w:rFonts w:ascii="宋体" w:hAnsi="宋体" w:hint="eastAsia"/>
                <w:szCs w:val="21"/>
              </w:rPr>
              <w:t>根据第1阶段的</w:t>
            </w:r>
            <w:r w:rsidR="004B316E">
              <w:rPr>
                <w:rFonts w:ascii="宋体" w:hAnsi="宋体" w:hint="eastAsia"/>
                <w:szCs w:val="21"/>
              </w:rPr>
              <w:t>成果、结合作业展示的情况，</w:t>
            </w:r>
            <w:r w:rsidRPr="004B316E">
              <w:rPr>
                <w:rFonts w:ascii="宋体" w:hAnsi="宋体" w:hint="eastAsia"/>
                <w:szCs w:val="21"/>
              </w:rPr>
              <w:t>启发</w:t>
            </w:r>
            <w:r w:rsidR="004B316E" w:rsidRPr="004B316E">
              <w:rPr>
                <w:rFonts w:ascii="宋体" w:hAnsi="宋体" w:hint="eastAsia"/>
                <w:szCs w:val="21"/>
              </w:rPr>
              <w:t>学生进一步掌握如何系统地</w:t>
            </w:r>
            <w:r w:rsidR="009849B9">
              <w:rPr>
                <w:rFonts w:ascii="宋体" w:hAnsi="宋体" w:hint="eastAsia"/>
                <w:szCs w:val="21"/>
              </w:rPr>
              <w:t>预估</w:t>
            </w:r>
            <w:r w:rsidR="004B316E" w:rsidRPr="004B316E">
              <w:rPr>
                <w:rFonts w:ascii="宋体" w:hAnsi="宋体" w:hint="eastAsia"/>
                <w:szCs w:val="21"/>
              </w:rPr>
              <w:t>社区的问题和需求。</w:t>
            </w:r>
            <w:r w:rsidR="004B316E">
              <w:rPr>
                <w:rFonts w:ascii="宋体" w:hAnsi="宋体" w:hint="eastAsia"/>
                <w:szCs w:val="21"/>
              </w:rPr>
              <w:br/>
            </w:r>
          </w:p>
          <w:p w:rsidR="00DB6C12" w:rsidRDefault="004B316E" w:rsidP="00DA21DC">
            <w:pPr>
              <w:pStyle w:val="a3"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 w:rsidRPr="004B316E">
              <w:rPr>
                <w:rFonts w:ascii="宋体" w:hAnsi="宋体" w:hint="eastAsia"/>
                <w:szCs w:val="21"/>
              </w:rPr>
              <w:t>根据第2阶段的成果，</w:t>
            </w:r>
            <w:r>
              <w:rPr>
                <w:rFonts w:ascii="宋体" w:hAnsi="宋体" w:hint="eastAsia"/>
                <w:szCs w:val="21"/>
              </w:rPr>
              <w:t>结合案例</w:t>
            </w:r>
            <w:proofErr w:type="gramStart"/>
            <w:r w:rsidRPr="004B316E">
              <w:rPr>
                <w:rFonts w:ascii="宋体" w:hAnsi="宋体" w:hint="eastAsia"/>
                <w:szCs w:val="21"/>
              </w:rPr>
              <w:t>讲解总</w:t>
            </w:r>
            <w:proofErr w:type="gramEnd"/>
            <w:r w:rsidRPr="004B316E">
              <w:rPr>
                <w:rFonts w:ascii="宋体" w:hAnsi="宋体" w:hint="eastAsia"/>
                <w:szCs w:val="21"/>
              </w:rPr>
              <w:t>目标、具体目标和行动方案的概念，掌握社</w:t>
            </w:r>
            <w:r w:rsidRPr="004B316E">
              <w:rPr>
                <w:rFonts w:ascii="宋体" w:hAnsi="宋体" w:hint="eastAsia"/>
                <w:szCs w:val="21"/>
              </w:rPr>
              <w:lastRenderedPageBreak/>
              <w:t>区工作计划期的</w:t>
            </w:r>
            <w:r>
              <w:rPr>
                <w:rFonts w:ascii="宋体" w:hAnsi="宋体" w:hint="eastAsia"/>
                <w:szCs w:val="21"/>
              </w:rPr>
              <w:t>规划。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br/>
            </w:r>
          </w:p>
          <w:p w:rsidR="004B316E" w:rsidRDefault="004B316E" w:rsidP="00DA21DC">
            <w:pPr>
              <w:pStyle w:val="a3"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根据第3阶段的成果，讲解社区工作实施阶段的</w:t>
            </w:r>
            <w:r w:rsidR="009849B9">
              <w:rPr>
                <w:rFonts w:ascii="宋体" w:hAnsi="宋体" w:hint="eastAsia"/>
                <w:szCs w:val="21"/>
              </w:rPr>
              <w:t>三点</w:t>
            </w:r>
            <w:r>
              <w:rPr>
                <w:rFonts w:ascii="宋体" w:hAnsi="宋体" w:hint="eastAsia"/>
                <w:szCs w:val="21"/>
              </w:rPr>
              <w:t>任务。同时，依据之前所学知识和作业展示</w:t>
            </w:r>
            <w:r w:rsidR="009849B9">
              <w:rPr>
                <w:rFonts w:ascii="宋体" w:hAnsi="宋体" w:hint="eastAsia"/>
                <w:szCs w:val="21"/>
              </w:rPr>
              <w:t>情况</w:t>
            </w:r>
            <w:r>
              <w:rPr>
                <w:rFonts w:ascii="宋体" w:hAnsi="宋体" w:hint="eastAsia"/>
                <w:szCs w:val="21"/>
              </w:rPr>
              <w:t>，针对案例启发学生探索各种</w:t>
            </w:r>
            <w:r w:rsidR="009849B9">
              <w:rPr>
                <w:rFonts w:ascii="宋体" w:hAnsi="宋体" w:hint="eastAsia"/>
                <w:szCs w:val="21"/>
              </w:rPr>
              <w:t>实施技巧。</w:t>
            </w:r>
            <w:r w:rsidR="009849B9">
              <w:rPr>
                <w:rFonts w:ascii="宋体" w:hAnsi="宋体" w:hint="eastAsia"/>
                <w:szCs w:val="21"/>
              </w:rPr>
              <w:br/>
            </w:r>
          </w:p>
          <w:p w:rsidR="009849B9" w:rsidRPr="004B316E" w:rsidRDefault="009849B9" w:rsidP="00DA21DC">
            <w:pPr>
              <w:pStyle w:val="a3"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上述阶段的成果，讲解社区工作在评估与结案期的任务。尤其是如何评估社区工作的成果方面，需要结合第2阶段预估的内容来进行。同时，针对学生容易忽略的处理离别情绪方面，启发他们在巩固社区工作成果的前提下掌握合理、有序地撤离的方法。</w:t>
            </w:r>
          </w:p>
          <w:p w:rsidR="00DB6C12" w:rsidRPr="009849B9" w:rsidRDefault="00DB6C12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DB6C12" w:rsidRDefault="00864486" w:rsidP="00DA21D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作业布置：简单概述社区工作四大理论模式的不同功能、进一步提高学生对社区工作具体操作过程的应</w:t>
            </w:r>
            <w:r w:rsidR="00CE7439">
              <w:rPr>
                <w:rFonts w:ascii="宋体" w:hAnsi="宋体" w:hint="eastAsia"/>
                <w:szCs w:val="21"/>
              </w:rPr>
              <w:t>用能力，并鼓励学生探索更高深的知识。</w:t>
            </w:r>
          </w:p>
          <w:p w:rsidR="00DB6C12" w:rsidRPr="00DB6C12" w:rsidRDefault="00DB6C12" w:rsidP="00DA21D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35EF5" w:rsidRPr="007200B6" w:rsidTr="005518B0">
        <w:trPr>
          <w:trHeight w:val="2965"/>
          <w:jc w:val="center"/>
        </w:trPr>
        <w:tc>
          <w:tcPr>
            <w:tcW w:w="8820" w:type="dxa"/>
            <w:gridSpan w:val="8"/>
            <w:tcBorders>
              <w:top w:val="single" w:sz="4" w:space="0" w:color="auto"/>
            </w:tcBorders>
            <w:vAlign w:val="center"/>
          </w:tcPr>
          <w:p w:rsidR="00235EF5" w:rsidRDefault="00235EF5" w:rsidP="00235EF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●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/>
              </w:rPr>
              <w:t>课堂小结</w:t>
            </w:r>
          </w:p>
          <w:p w:rsidR="00235EF5" w:rsidRDefault="00235EF5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、讲课小结</w:t>
            </w:r>
          </w:p>
          <w:p w:rsidR="00235EF5" w:rsidRPr="00235EF5" w:rsidRDefault="00DF4CCD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本次教学主要介绍了</w:t>
            </w:r>
            <w:r w:rsidR="007200B6">
              <w:rPr>
                <w:rFonts w:ascii="宋体" w:hint="eastAsia"/>
                <w:szCs w:val="21"/>
              </w:rPr>
              <w:t>社区工作</w:t>
            </w:r>
            <w:r w:rsidR="009849B9">
              <w:rPr>
                <w:rFonts w:ascii="宋体" w:hint="eastAsia"/>
                <w:szCs w:val="21"/>
              </w:rPr>
              <w:t>的一般过程，包括了解背景、发现问题和需要、建立工作目标和标准、计划执行以及撤离、评估与反思等五个阶段的内容</w:t>
            </w:r>
            <w:r w:rsidR="00235EF5">
              <w:rPr>
                <w:rFonts w:ascii="宋体" w:hint="eastAsia"/>
                <w:szCs w:val="21"/>
              </w:rPr>
              <w:t>（</w:t>
            </w:r>
            <w:r w:rsidR="007200B6">
              <w:rPr>
                <w:rFonts w:ascii="宋体" w:hint="eastAsia"/>
                <w:szCs w:val="21"/>
              </w:rPr>
              <w:t>2</w:t>
            </w:r>
            <w:r w:rsidR="00235EF5">
              <w:rPr>
                <w:rFonts w:ascii="宋体" w:hint="eastAsia"/>
                <w:szCs w:val="21"/>
              </w:rPr>
              <w:t>分钟）；</w:t>
            </w:r>
          </w:p>
          <w:p w:rsidR="00235EF5" w:rsidRPr="007200B6" w:rsidRDefault="00235EF5" w:rsidP="00864486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8C6365">
              <w:rPr>
                <w:rFonts w:ascii="宋体" w:hAnsi="宋体" w:hint="eastAsia"/>
                <w:szCs w:val="21"/>
              </w:rPr>
              <w:t>、回家作业：</w:t>
            </w:r>
            <w:r w:rsidR="00864486">
              <w:rPr>
                <w:rFonts w:ascii="宋体" w:hAnsi="宋体" w:hint="eastAsia"/>
                <w:szCs w:val="21"/>
              </w:rPr>
              <w:t>预习5.2社区工作的理论模式</w:t>
            </w:r>
            <w:r w:rsidR="007200B6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Tr="00FD6E8A">
        <w:trPr>
          <w:trHeight w:val="2033"/>
          <w:jc w:val="center"/>
        </w:trPr>
        <w:tc>
          <w:tcPr>
            <w:tcW w:w="138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5EF5" w:rsidRDefault="00235EF5" w:rsidP="00FD6E8A">
            <w:pPr>
              <w:jc w:val="center"/>
            </w:pPr>
            <w:r>
              <w:rPr>
                <w:rFonts w:hint="eastAsia"/>
              </w:rPr>
              <w:t>课后小结</w:t>
            </w:r>
          </w:p>
        </w:tc>
        <w:tc>
          <w:tcPr>
            <w:tcW w:w="743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16" w:firstLine="2774"/>
              <w:rPr>
                <w:b/>
              </w:rPr>
            </w:pPr>
          </w:p>
        </w:tc>
      </w:tr>
    </w:tbl>
    <w:p w:rsidR="00F56204" w:rsidRDefault="00F56204" w:rsidP="00F56204"/>
    <w:p w:rsidR="00083BD5" w:rsidRDefault="00083BD5" w:rsidP="00F56204"/>
    <w:sectPr w:rsidR="0008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B9" w:rsidRDefault="005819B9" w:rsidP="00BA6861">
      <w:r>
        <w:separator/>
      </w:r>
    </w:p>
  </w:endnote>
  <w:endnote w:type="continuationSeparator" w:id="0">
    <w:p w:rsidR="005819B9" w:rsidRDefault="005819B9" w:rsidP="00B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B9" w:rsidRDefault="005819B9" w:rsidP="00BA6861">
      <w:r>
        <w:separator/>
      </w:r>
    </w:p>
  </w:footnote>
  <w:footnote w:type="continuationSeparator" w:id="0">
    <w:p w:rsidR="005819B9" w:rsidRDefault="005819B9" w:rsidP="00BA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2"/>
    <w:multiLevelType w:val="multilevel"/>
    <w:tmpl w:val="C3C0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55316B"/>
    <w:multiLevelType w:val="hybridMultilevel"/>
    <w:tmpl w:val="074AF800"/>
    <w:lvl w:ilvl="0" w:tplc="C6B23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45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C6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A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E4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6F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E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27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4F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00DE8"/>
    <w:multiLevelType w:val="hybridMultilevel"/>
    <w:tmpl w:val="5282B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FD7E6D"/>
    <w:multiLevelType w:val="hybridMultilevel"/>
    <w:tmpl w:val="F992F9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570DB1"/>
    <w:multiLevelType w:val="hybridMultilevel"/>
    <w:tmpl w:val="F992F9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2355FE"/>
    <w:multiLevelType w:val="hybridMultilevel"/>
    <w:tmpl w:val="58368B50"/>
    <w:lvl w:ilvl="0" w:tplc="E9BA3C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C9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BADE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C4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A4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7E0C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1C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85F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C0F5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C436A"/>
    <w:multiLevelType w:val="multilevel"/>
    <w:tmpl w:val="EDDA7B8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3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7">
    <w:nsid w:val="2EC575EC"/>
    <w:multiLevelType w:val="multilevel"/>
    <w:tmpl w:val="122C94F4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4B53E0"/>
    <w:multiLevelType w:val="hybridMultilevel"/>
    <w:tmpl w:val="10A010BE"/>
    <w:lvl w:ilvl="0" w:tplc="9B2EA1A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1B2A93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6960A1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85A608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F2CA3D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79CAC2C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A9ACAA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49CDEE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0ECBCF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27C02"/>
    <w:multiLevelType w:val="hybridMultilevel"/>
    <w:tmpl w:val="6478BF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FC78BA"/>
    <w:multiLevelType w:val="hybridMultilevel"/>
    <w:tmpl w:val="AE84A2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E456AA"/>
    <w:multiLevelType w:val="hybridMultilevel"/>
    <w:tmpl w:val="F034BF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F55E0D"/>
    <w:multiLevelType w:val="hybridMultilevel"/>
    <w:tmpl w:val="D7080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3B4FF4"/>
    <w:multiLevelType w:val="hybridMultilevel"/>
    <w:tmpl w:val="38046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13"/>
  </w:num>
  <w:num w:numId="9">
    <w:abstractNumId w:val="11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4"/>
    <w:rsid w:val="00007D4C"/>
    <w:rsid w:val="000749A9"/>
    <w:rsid w:val="0007518B"/>
    <w:rsid w:val="00083BD5"/>
    <w:rsid w:val="00086EB6"/>
    <w:rsid w:val="00127EF2"/>
    <w:rsid w:val="00187200"/>
    <w:rsid w:val="00235EF5"/>
    <w:rsid w:val="0025693D"/>
    <w:rsid w:val="002D70F9"/>
    <w:rsid w:val="00310A0C"/>
    <w:rsid w:val="00392F6D"/>
    <w:rsid w:val="003A372A"/>
    <w:rsid w:val="003A66A3"/>
    <w:rsid w:val="003C0E29"/>
    <w:rsid w:val="003F62C2"/>
    <w:rsid w:val="004927A0"/>
    <w:rsid w:val="004B316E"/>
    <w:rsid w:val="004E0D6E"/>
    <w:rsid w:val="005518B0"/>
    <w:rsid w:val="00553088"/>
    <w:rsid w:val="00565F7D"/>
    <w:rsid w:val="0058118E"/>
    <w:rsid w:val="005819B9"/>
    <w:rsid w:val="005D25FF"/>
    <w:rsid w:val="00626034"/>
    <w:rsid w:val="00635566"/>
    <w:rsid w:val="0064069D"/>
    <w:rsid w:val="007200B6"/>
    <w:rsid w:val="00726EF2"/>
    <w:rsid w:val="00764B08"/>
    <w:rsid w:val="007657B4"/>
    <w:rsid w:val="00791589"/>
    <w:rsid w:val="00796407"/>
    <w:rsid w:val="007E6516"/>
    <w:rsid w:val="00836D47"/>
    <w:rsid w:val="00864486"/>
    <w:rsid w:val="00894AA2"/>
    <w:rsid w:val="008C6365"/>
    <w:rsid w:val="009271A4"/>
    <w:rsid w:val="009843C7"/>
    <w:rsid w:val="009849B9"/>
    <w:rsid w:val="009B7B09"/>
    <w:rsid w:val="009C26F0"/>
    <w:rsid w:val="00A15ED4"/>
    <w:rsid w:val="00A726DB"/>
    <w:rsid w:val="00AB13F2"/>
    <w:rsid w:val="00AB7861"/>
    <w:rsid w:val="00AD4F85"/>
    <w:rsid w:val="00AF4D32"/>
    <w:rsid w:val="00B211B9"/>
    <w:rsid w:val="00B34BDF"/>
    <w:rsid w:val="00BA6861"/>
    <w:rsid w:val="00BB46EE"/>
    <w:rsid w:val="00BC6C05"/>
    <w:rsid w:val="00BD530F"/>
    <w:rsid w:val="00C35D03"/>
    <w:rsid w:val="00C62C4A"/>
    <w:rsid w:val="00C748EA"/>
    <w:rsid w:val="00CA02C7"/>
    <w:rsid w:val="00CA5BFE"/>
    <w:rsid w:val="00CB3EDA"/>
    <w:rsid w:val="00CC011A"/>
    <w:rsid w:val="00CE7439"/>
    <w:rsid w:val="00DA21DC"/>
    <w:rsid w:val="00DA2429"/>
    <w:rsid w:val="00DB6C12"/>
    <w:rsid w:val="00DF4CCD"/>
    <w:rsid w:val="00EA4CFF"/>
    <w:rsid w:val="00EB75AC"/>
    <w:rsid w:val="00F1527C"/>
    <w:rsid w:val="00F155BE"/>
    <w:rsid w:val="00F24B65"/>
    <w:rsid w:val="00F3093F"/>
    <w:rsid w:val="00F352A1"/>
    <w:rsid w:val="00F44FE4"/>
    <w:rsid w:val="00F55D57"/>
    <w:rsid w:val="00F56204"/>
    <w:rsid w:val="00F97841"/>
    <w:rsid w:val="00FA452C"/>
    <w:rsid w:val="00FC253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5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7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9303-F14E-46F1-BABB-2963D575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200</Words>
  <Characters>1143</Characters>
  <Application>Microsoft Office Word</Application>
  <DocSecurity>0</DocSecurity>
  <Lines>9</Lines>
  <Paragraphs>2</Paragraphs>
  <ScaleCrop>false</ScaleCrop>
  <Company>Lenovo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Crystal Chin</dc:creator>
  <cp:lastModifiedBy>dell</cp:lastModifiedBy>
  <cp:revision>8</cp:revision>
  <cp:lastPrinted>2018-04-17T04:33:00Z</cp:lastPrinted>
  <dcterms:created xsi:type="dcterms:W3CDTF">2018-05-02T08:57:00Z</dcterms:created>
  <dcterms:modified xsi:type="dcterms:W3CDTF">2018-10-11T09:05:00Z</dcterms:modified>
</cp:coreProperties>
</file>